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黑体_GBK" w:hAnsi="方正黑体_GBK" w:eastAsia="方正黑体_GBK" w:cs="仿宋"/>
          <w:sz w:val="32"/>
          <w:szCs w:val="32"/>
          <w:lang w:val="en-US"/>
        </w:rPr>
      </w:pPr>
      <w:bookmarkStart w:id="0" w:name="_GoBack"/>
      <w:bookmarkEnd w:id="0"/>
      <w:r>
        <w:rPr>
          <w:rFonts w:hint="eastAsia" w:ascii="方正黑体_GBK" w:hAnsi="方正黑体_GBK" w:eastAsia="方正黑体_GBK" w:cs="仿宋"/>
          <w:kern w:val="2"/>
          <w:sz w:val="32"/>
          <w:szCs w:val="32"/>
          <w:lang w:val="en-US" w:eastAsia="zh-CN" w:bidi="ar"/>
        </w:rPr>
        <w:t>附件1</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_GBK" w:hAnsi="方正小标宋_GBK" w:eastAsia="方正小标宋_GBK" w:cs="方正小标宋_GBK"/>
          <w:kern w:val="2"/>
          <w:sz w:val="44"/>
          <w:szCs w:val="44"/>
          <w:lang w:val="en-US" w:eastAsia="zh-CN" w:bidi="ar"/>
        </w:rPr>
      </w:pPr>
      <w:r>
        <w:rPr>
          <w:rFonts w:hint="eastAsia" w:ascii="方正小标宋_GBK" w:hAnsi="方正小标宋_GBK" w:eastAsia="方正小标宋_GBK" w:cs="方正小标宋_GBK"/>
          <w:kern w:val="2"/>
          <w:sz w:val="44"/>
          <w:szCs w:val="44"/>
          <w:lang w:val="en-US" w:eastAsia="zh-CN" w:bidi="ar"/>
        </w:rPr>
        <w:t>科技主管部门信用承诺书</w:t>
      </w:r>
    </w:p>
    <w:p>
      <w:pPr>
        <w:keepNext w:val="0"/>
        <w:keepLines w:val="0"/>
        <w:widowControl w:val="0"/>
        <w:suppressLineNumbers w:val="0"/>
        <w:spacing w:before="0" w:beforeAutospacing="0" w:after="0" w:afterAutospacing="0" w:line="590" w:lineRule="exact"/>
        <w:ind w:left="0" w:right="0"/>
        <w:jc w:val="center"/>
        <w:rPr>
          <w:rFonts w:hint="eastAsia" w:ascii="方正小标宋_GBK" w:hAnsi="方正小标宋_GBK" w:eastAsia="方正小标宋_GBK" w:cs="方正小标宋_GBK"/>
          <w:kern w:val="2"/>
          <w:sz w:val="44"/>
          <w:szCs w:val="44"/>
          <w:lang w:val="en-US" w:eastAsia="zh-CN" w:bidi="ar"/>
        </w:rPr>
      </w:pP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按照相关要求，我局认真组织开展了第</w:t>
      </w:r>
      <w:r>
        <w:rPr>
          <w:rFonts w:hint="eastAsia" w:ascii="方正仿宋_GBK" w:hAnsi="方正仿宋_GBK" w:eastAsia="方正仿宋_GBK" w:cs="方正仿宋_GBK"/>
          <w:kern w:val="2"/>
          <w:sz w:val="32"/>
          <w:szCs w:val="32"/>
          <w:u w:val="single"/>
          <w:lang w:val="en-US" w:eastAsia="zh-CN" w:bidi="ar"/>
        </w:rPr>
        <w:t xml:space="preserve">  </w:t>
      </w:r>
      <w:r>
        <w:rPr>
          <w:rFonts w:hint="eastAsia" w:ascii="方正仿宋_GBK" w:hAnsi="方正仿宋_GBK" w:eastAsia="方正仿宋_GBK" w:cs="方正仿宋_GBK"/>
          <w:kern w:val="2"/>
          <w:sz w:val="32"/>
          <w:szCs w:val="32"/>
          <w:lang w:val="en-US" w:eastAsia="zh-CN" w:bidi="ar"/>
        </w:rPr>
        <w:t>批盐城市（□科技企业孵化器 □众创空间）的推荐工作，现承诺如下：</w:t>
      </w: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1、</w:t>
      </w:r>
      <w:r>
        <w:rPr>
          <w:rFonts w:hint="eastAsia" w:ascii="方正仿宋_GBK" w:hAnsi="方正仿宋_GBK" w:eastAsia="方正仿宋_GBK" w:cs="方正仿宋_GBK"/>
          <w:kern w:val="2"/>
          <w:sz w:val="32"/>
          <w:szCs w:val="32"/>
          <w:u w:val="single"/>
          <w:lang w:val="en-US" w:eastAsia="zh-CN" w:bidi="ar"/>
        </w:rPr>
        <w:t>（填写孵化器或众创空间名称）</w:t>
      </w:r>
      <w:r>
        <w:rPr>
          <w:rFonts w:hint="eastAsia" w:ascii="方正仿宋_GBK" w:hAnsi="方正仿宋_GBK" w:eastAsia="方正仿宋_GBK" w:cs="方正仿宋_GBK"/>
          <w:kern w:val="2"/>
          <w:sz w:val="32"/>
          <w:szCs w:val="32"/>
          <w:lang w:val="en-US" w:eastAsia="zh-CN" w:bidi="ar"/>
        </w:rPr>
        <w:t>提交的申报材料真实、准确、完整，且符合申报资格要求；</w:t>
      </w:r>
    </w:p>
    <w:p>
      <w:pPr>
        <w:keepNext w:val="0"/>
        <w:keepLines w:val="0"/>
        <w:widowControl w:val="0"/>
        <w:suppressLineNumbers w:val="0"/>
        <w:spacing w:before="0" w:beforeAutospacing="0" w:after="0" w:afterAutospacing="0" w:line="590" w:lineRule="exact"/>
        <w:ind w:left="0" w:right="0" w:firstLine="627" w:firstLineChars="196"/>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2、按照相关管理规定，切实履行了主管部门管理职责，如有失实或失信行为，本部门将追究相关人员责任，并承担相关责任。</w:t>
      </w: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right="0" w:firstLine="6400" w:firstLineChars="2000"/>
        <w:jc w:val="both"/>
        <w:textAlignment w:val="auto"/>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（公  章）</w:t>
      </w:r>
    </w:p>
    <w:p>
      <w:pPr>
        <w:keepNext w:val="0"/>
        <w:keepLines w:val="0"/>
        <w:widowControl w:val="0"/>
        <w:suppressLineNumbers w:val="0"/>
        <w:wordWrap w:val="0"/>
        <w:spacing w:before="0" w:beforeAutospacing="0" w:after="0" w:afterAutospacing="0" w:line="590" w:lineRule="exact"/>
        <w:ind w:left="0" w:right="0" w:firstLine="627" w:firstLineChars="196"/>
        <w:jc w:val="right"/>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年  月  日    </w:t>
      </w:r>
    </w:p>
    <w:p>
      <w:pPr>
        <w:keepNext w:val="0"/>
        <w:keepLines w:val="0"/>
        <w:widowControl w:val="0"/>
        <w:suppressLineNumbers w:val="0"/>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仿宋"/>
          <w:sz w:val="28"/>
          <w:szCs w:val="28"/>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sectPr>
          <w:pgSz w:w="11906" w:h="16838"/>
          <w:pgMar w:top="1814" w:right="1531" w:bottom="1985" w:left="1531" w:header="851" w:footer="1474" w:gutter="0"/>
          <w:cols w:space="425" w:num="1"/>
          <w:docGrid w:type="lines" w:linePitch="312" w:charSpace="0"/>
        </w:sectPr>
      </w:pPr>
    </w:p>
    <w:p>
      <w:pPr>
        <w:keepNext w:val="0"/>
        <w:keepLines w:val="0"/>
        <w:widowControl w:val="0"/>
        <w:suppressLineNumbers w:val="0"/>
        <w:spacing w:before="0" w:beforeAutospacing="0" w:after="0" w:afterAutospacing="0"/>
        <w:ind w:left="0" w:right="0"/>
        <w:jc w:val="left"/>
        <w:rPr>
          <w:rFonts w:hint="eastAsia" w:ascii="方正黑体_GBK" w:hAnsi="方正黑体_GBK" w:eastAsia="方正黑体_GBK" w:cs="黑体"/>
          <w:bCs/>
          <w:sz w:val="32"/>
          <w:szCs w:val="32"/>
          <w:lang w:val="en-US"/>
        </w:rPr>
      </w:pPr>
      <w:r>
        <w:rPr>
          <w:rFonts w:hint="eastAsia" w:ascii="方正黑体_GBK" w:hAnsi="方正黑体_GBK" w:eastAsia="方正黑体_GBK" w:cs="黑体"/>
          <w:bCs/>
          <w:kern w:val="2"/>
          <w:sz w:val="32"/>
          <w:szCs w:val="32"/>
          <w:lang w:val="en-US" w:eastAsia="zh-CN" w:bidi="ar"/>
        </w:rPr>
        <w:t>附件2</w:t>
      </w:r>
    </w:p>
    <w:p>
      <w:pPr>
        <w:keepNext w:val="0"/>
        <w:keepLines w:val="0"/>
        <w:widowControl w:val="0"/>
        <w:suppressLineNumbers w:val="0"/>
        <w:spacing w:before="0" w:beforeAutospacing="0" w:after="0" w:afterAutospacing="0" w:line="800" w:lineRule="exact"/>
        <w:ind w:left="0" w:right="0"/>
        <w:jc w:val="center"/>
        <w:rPr>
          <w:rFonts w:hint="eastAsia" w:ascii="华文中宋" w:hAnsi="Calibri" w:eastAsia="华文中宋" w:cs="华文中宋"/>
          <w:bCs/>
          <w:sz w:val="52"/>
          <w:szCs w:val="52"/>
          <w:lang w:val="en-US"/>
        </w:rPr>
      </w:pPr>
    </w:p>
    <w:p>
      <w:pPr>
        <w:keepNext w:val="0"/>
        <w:keepLines w:val="0"/>
        <w:widowControl w:val="0"/>
        <w:suppressLineNumbers w:val="0"/>
        <w:spacing w:before="0" w:beforeAutospacing="0" w:after="0" w:afterAutospacing="0" w:line="800" w:lineRule="exact"/>
        <w:ind w:left="0" w:right="0"/>
        <w:jc w:val="center"/>
        <w:rPr>
          <w:rFonts w:hint="eastAsia" w:ascii="华文中宋" w:hAnsi="Calibri" w:eastAsia="华文中宋" w:cs="华文中宋"/>
          <w:bCs/>
          <w:sz w:val="52"/>
          <w:szCs w:val="52"/>
          <w:lang w:val="en-US"/>
        </w:rPr>
      </w:pPr>
      <w:r>
        <w:rPr>
          <w:rFonts w:hint="eastAsia" w:ascii="方正小标宋_GBK" w:hAnsi="方正小标宋_GBK" w:eastAsia="方正小标宋_GBK" w:cs="方正小标宋_GBK"/>
          <w:bCs/>
          <w:kern w:val="2"/>
          <w:sz w:val="52"/>
          <w:szCs w:val="52"/>
          <w:lang w:val="en-US" w:eastAsia="zh-CN" w:bidi="ar"/>
        </w:rPr>
        <w:t>盐城市科技企业孵化器申报书</w:t>
      </w:r>
    </w:p>
    <w:p>
      <w:pPr>
        <w:keepNext w:val="0"/>
        <w:keepLines w:val="0"/>
        <w:widowControl w:val="0"/>
        <w:suppressLineNumbers w:val="0"/>
        <w:spacing w:before="0" w:beforeAutospacing="0" w:after="0" w:afterAutospacing="0" w:line="800" w:lineRule="exact"/>
        <w:ind w:left="0" w:right="0"/>
        <w:jc w:val="center"/>
        <w:outlineLvl w:val="0"/>
        <w:rPr>
          <w:rFonts w:eastAsia="黑体"/>
          <w:bCs/>
          <w:spacing w:val="30"/>
          <w:sz w:val="36"/>
          <w:szCs w:val="22"/>
          <w:lang w:val="en-US"/>
        </w:rPr>
      </w:pPr>
    </w:p>
    <w:p>
      <w:pPr>
        <w:keepNext w:val="0"/>
        <w:keepLines w:val="0"/>
        <w:widowControl w:val="0"/>
        <w:suppressLineNumbers w:val="0"/>
        <w:spacing w:before="0" w:beforeAutospacing="0" w:after="0" w:afterAutospacing="0" w:line="800" w:lineRule="exact"/>
        <w:ind w:left="0" w:right="0"/>
        <w:jc w:val="center"/>
        <w:outlineLvl w:val="0"/>
        <w:rPr>
          <w:rFonts w:eastAsia="黑体"/>
          <w:bCs/>
          <w:spacing w:val="30"/>
          <w:sz w:val="36"/>
          <w:szCs w:val="22"/>
          <w:lang w:val="en-US"/>
        </w:rPr>
      </w:pPr>
    </w:p>
    <w:p>
      <w:pPr>
        <w:pStyle w:val="3"/>
        <w:widowControl/>
        <w:snapToGrid w:val="0"/>
        <w:spacing w:before="120" w:beforeAutospacing="0" w:after="120" w:afterAutospacing="0" w:line="800" w:lineRule="exact"/>
        <w:ind w:left="0" w:right="0" w:firstLine="900" w:firstLineChars="300"/>
        <w:rPr>
          <w:rFonts w:hint="eastAsia" w:ascii="方正黑体_GBK" w:hAnsi="方正黑体_GBK" w:eastAsia="方正黑体_GBK" w:cs="方正黑体_GBK"/>
          <w:sz w:val="30"/>
          <w:szCs w:val="30"/>
          <w:lang w:val="en-US"/>
        </w:rPr>
      </w:pPr>
      <w:r>
        <w:rPr>
          <w:rFonts w:hint="eastAsia" w:ascii="方正黑体_GBK" w:hAnsi="方正黑体_GBK" w:eastAsia="方正黑体_GBK" w:cs="方正黑体_GBK"/>
          <w:sz w:val="30"/>
          <w:szCs w:val="30"/>
          <w:lang w:eastAsia="zh-CN"/>
        </w:rPr>
        <w:t>孵化器名称：</w:t>
      </w:r>
    </w:p>
    <w:p>
      <w:pPr>
        <w:pStyle w:val="3"/>
        <w:widowControl/>
        <w:snapToGrid w:val="0"/>
        <w:spacing w:before="120" w:beforeAutospacing="0" w:after="120" w:afterAutospacing="0" w:line="800" w:lineRule="exact"/>
        <w:ind w:left="0" w:right="0" w:firstLine="889" w:firstLineChars="234"/>
        <w:rPr>
          <w:rFonts w:hint="eastAsia" w:ascii="方正黑体_GBK" w:hAnsi="方正黑体_GBK" w:eastAsia="方正黑体_GBK" w:cs="方正黑体_GBK"/>
          <w:sz w:val="30"/>
          <w:szCs w:val="30"/>
          <w:lang w:val="en-US"/>
        </w:rPr>
      </w:pPr>
      <w:r>
        <w:rPr>
          <w:rFonts w:hint="eastAsia" w:ascii="方正黑体_GBK" w:hAnsi="方正黑体_GBK" w:eastAsia="方正黑体_GBK" w:cs="方正黑体_GBK"/>
          <w:spacing w:val="40"/>
          <w:sz w:val="30"/>
          <w:szCs w:val="30"/>
          <w:lang w:eastAsia="zh-CN"/>
        </w:rPr>
        <w:t>运营机构</w:t>
      </w:r>
      <w:r>
        <w:rPr>
          <w:rFonts w:hint="eastAsia" w:ascii="方正黑体_GBK" w:hAnsi="方正黑体_GBK" w:eastAsia="方正黑体_GBK" w:cs="方正黑体_GBK"/>
          <w:sz w:val="30"/>
          <w:szCs w:val="30"/>
          <w:lang w:eastAsia="zh-CN"/>
        </w:rPr>
        <w:t>：</w:t>
      </w:r>
      <w:r>
        <w:rPr>
          <w:rFonts w:hint="eastAsia" w:ascii="方正黑体_GBK" w:hAnsi="方正黑体_GBK" w:eastAsia="方正黑体_GBK" w:cs="方正黑体_GBK"/>
          <w:sz w:val="30"/>
          <w:szCs w:val="30"/>
          <w:lang w:val="en-US"/>
        </w:rPr>
        <w:t>(</w:t>
      </w:r>
      <w:r>
        <w:rPr>
          <w:rFonts w:hint="eastAsia" w:ascii="方正黑体_GBK" w:hAnsi="方正黑体_GBK" w:eastAsia="方正黑体_GBK" w:cs="方正黑体_GBK"/>
          <w:sz w:val="30"/>
          <w:szCs w:val="30"/>
          <w:lang w:eastAsia="zh-CN"/>
        </w:rPr>
        <w:t>盖章</w:t>
      </w:r>
      <w:r>
        <w:rPr>
          <w:rFonts w:hint="eastAsia" w:ascii="方正黑体_GBK" w:hAnsi="方正黑体_GBK" w:eastAsia="方正黑体_GBK" w:cs="方正黑体_GBK"/>
          <w:sz w:val="30"/>
          <w:szCs w:val="30"/>
          <w:lang w:val="en-US"/>
        </w:rPr>
        <w:t>)</w:t>
      </w:r>
    </w:p>
    <w:p>
      <w:pPr>
        <w:pStyle w:val="3"/>
        <w:widowControl/>
        <w:snapToGrid w:val="0"/>
        <w:spacing w:before="120" w:beforeAutospacing="0" w:after="120" w:afterAutospacing="0" w:line="800" w:lineRule="exact"/>
        <w:ind w:left="0" w:right="0" w:firstLine="900" w:firstLineChars="300"/>
        <w:rPr>
          <w:rFonts w:hint="eastAsia" w:ascii="方正黑体_GBK" w:hAnsi="方正黑体_GBK" w:eastAsia="方正黑体_GBK" w:cs="方正黑体_GBK"/>
          <w:sz w:val="30"/>
          <w:szCs w:val="30"/>
          <w:u w:val="single"/>
          <w:lang w:val="en-US"/>
        </w:rPr>
      </w:pPr>
      <w:r>
        <w:rPr>
          <w:rFonts w:hint="eastAsia" w:ascii="方正黑体_GBK" w:hAnsi="方正黑体_GBK" w:eastAsia="方正黑体_GBK" w:cs="方正黑体_GBK"/>
          <w:sz w:val="30"/>
          <w:szCs w:val="30"/>
          <w:lang w:eastAsia="zh-CN"/>
        </w:rPr>
        <w:t>联</w:t>
      </w:r>
      <w:r>
        <w:rPr>
          <w:rFonts w:hint="eastAsia" w:ascii="方正黑体_GBK" w:hAnsi="方正黑体_GBK" w:eastAsia="方正黑体_GBK" w:cs="方正黑体_GBK"/>
          <w:sz w:val="30"/>
          <w:szCs w:val="30"/>
          <w:lang w:val="en-US"/>
        </w:rPr>
        <w:t xml:space="preserve">  </w:t>
      </w:r>
      <w:r>
        <w:rPr>
          <w:rFonts w:hint="eastAsia" w:ascii="方正黑体_GBK" w:hAnsi="方正黑体_GBK" w:eastAsia="方正黑体_GBK" w:cs="方正黑体_GBK"/>
          <w:sz w:val="30"/>
          <w:szCs w:val="30"/>
          <w:lang w:eastAsia="zh-CN"/>
        </w:rPr>
        <w:t>系</w:t>
      </w:r>
      <w:r>
        <w:rPr>
          <w:rFonts w:hint="eastAsia" w:ascii="方正黑体_GBK" w:hAnsi="方正黑体_GBK" w:eastAsia="方正黑体_GBK" w:cs="方正黑体_GBK"/>
          <w:sz w:val="30"/>
          <w:szCs w:val="30"/>
          <w:lang w:val="en-US"/>
        </w:rPr>
        <w:t xml:space="preserve">  </w:t>
      </w:r>
      <w:r>
        <w:rPr>
          <w:rFonts w:hint="eastAsia" w:ascii="方正黑体_GBK" w:hAnsi="方正黑体_GBK" w:eastAsia="方正黑体_GBK" w:cs="方正黑体_GBK"/>
          <w:sz w:val="30"/>
          <w:szCs w:val="30"/>
          <w:lang w:eastAsia="zh-CN"/>
        </w:rPr>
        <w:t>人：</w:t>
      </w:r>
    </w:p>
    <w:p>
      <w:pPr>
        <w:pStyle w:val="3"/>
        <w:widowControl/>
        <w:snapToGrid w:val="0"/>
        <w:spacing w:before="0" w:beforeAutospacing="0" w:after="0" w:afterAutospacing="0" w:line="800" w:lineRule="exact"/>
        <w:ind w:left="0" w:right="0" w:firstLine="889" w:firstLineChars="234"/>
        <w:rPr>
          <w:rFonts w:hint="eastAsia" w:ascii="方正黑体_GBK" w:hAnsi="方正黑体_GBK" w:eastAsia="方正黑体_GBK" w:cs="方正黑体_GBK"/>
          <w:sz w:val="30"/>
          <w:szCs w:val="30"/>
          <w:u w:val="single"/>
          <w:lang w:val="en-US"/>
        </w:rPr>
      </w:pPr>
      <w:r>
        <w:rPr>
          <w:rFonts w:hint="eastAsia" w:ascii="方正黑体_GBK" w:hAnsi="方正黑体_GBK" w:eastAsia="方正黑体_GBK" w:cs="方正黑体_GBK"/>
          <w:spacing w:val="40"/>
          <w:sz w:val="30"/>
          <w:szCs w:val="30"/>
          <w:lang w:eastAsia="zh-CN"/>
        </w:rPr>
        <w:t>联系电话</w:t>
      </w:r>
      <w:r>
        <w:rPr>
          <w:rFonts w:hint="eastAsia" w:ascii="方正黑体_GBK" w:hAnsi="方正黑体_GBK" w:eastAsia="方正黑体_GBK" w:cs="方正黑体_GBK"/>
          <w:sz w:val="30"/>
          <w:szCs w:val="30"/>
          <w:lang w:eastAsia="zh-CN"/>
        </w:rPr>
        <w:t>：</w:t>
      </w:r>
    </w:p>
    <w:p>
      <w:pPr>
        <w:pStyle w:val="3"/>
        <w:widowControl/>
        <w:snapToGrid w:val="0"/>
        <w:spacing w:before="0" w:beforeAutospacing="0" w:after="0" w:afterAutospacing="0" w:line="800" w:lineRule="exact"/>
        <w:ind w:left="0" w:right="0" w:firstLine="889" w:firstLineChars="234"/>
        <w:rPr>
          <w:rFonts w:hint="default" w:ascii="Times New Roman" w:hAnsi="Times New Roman" w:eastAsia="仿宋_GB2312" w:cs="Times New Roman"/>
          <w:sz w:val="30"/>
          <w:szCs w:val="30"/>
          <w:lang w:val="en-US"/>
        </w:rPr>
      </w:pPr>
      <w:r>
        <w:rPr>
          <w:rFonts w:hint="eastAsia" w:ascii="方正黑体_GBK" w:hAnsi="方正黑体_GBK" w:eastAsia="方正黑体_GBK" w:cs="方正黑体_GBK"/>
          <w:spacing w:val="40"/>
          <w:sz w:val="30"/>
          <w:szCs w:val="30"/>
          <w:lang w:eastAsia="zh-CN"/>
        </w:rPr>
        <w:t>填报日期</w:t>
      </w:r>
      <w:r>
        <w:rPr>
          <w:rFonts w:hint="eastAsia" w:ascii="方正黑体_GBK" w:hAnsi="方正黑体_GBK" w:eastAsia="方正黑体_GBK" w:cs="方正黑体_GBK"/>
          <w:sz w:val="30"/>
          <w:szCs w:val="30"/>
          <w:lang w:eastAsia="zh-CN"/>
        </w:rPr>
        <w:t>：</w:t>
      </w:r>
    </w:p>
    <w:p>
      <w:pPr>
        <w:keepNext w:val="0"/>
        <w:keepLines w:val="0"/>
        <w:widowControl w:val="0"/>
        <w:suppressLineNumbers w:val="0"/>
        <w:spacing w:before="0" w:beforeAutospacing="0" w:after="0" w:afterAutospacing="0"/>
        <w:ind w:left="0" w:right="0"/>
        <w:jc w:val="both"/>
        <w:rPr>
          <w:lang w:val="en-US"/>
        </w:rPr>
      </w:pPr>
    </w:p>
    <w:p>
      <w:pPr>
        <w:pStyle w:val="3"/>
        <w:widowControl/>
        <w:snapToGrid w:val="0"/>
        <w:spacing w:before="0" w:beforeAutospacing="0" w:after="0" w:afterAutospacing="0" w:line="600" w:lineRule="exact"/>
        <w:ind w:left="0" w:right="0" w:firstLine="900" w:firstLineChars="30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firstLine="900" w:firstLineChars="30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jc w:val="center"/>
        <w:rPr>
          <w:rFonts w:hint="eastAsia" w:ascii="黑体" w:hAnsi="Times New Roman" w:eastAsia="黑体" w:cs="黑体"/>
          <w:sz w:val="30"/>
          <w:szCs w:val="30"/>
          <w:lang w:val="en-US"/>
        </w:rPr>
      </w:pPr>
    </w:p>
    <w:p>
      <w:pPr>
        <w:pStyle w:val="3"/>
        <w:widowControl/>
        <w:snapToGrid w:val="0"/>
        <w:spacing w:before="0" w:beforeAutospacing="0" w:after="0" w:afterAutospacing="0" w:line="600" w:lineRule="exact"/>
        <w:ind w:left="0" w:right="0"/>
        <w:jc w:val="center"/>
        <w:rPr>
          <w:rFonts w:hint="eastAsia" w:ascii="方正楷体_GBK" w:hAnsi="方正楷体_GBK" w:eastAsia="方正楷体_GBK" w:cs="方正楷体_GBK"/>
          <w:sz w:val="32"/>
          <w:szCs w:val="32"/>
          <w:lang w:val="en-US"/>
        </w:rPr>
      </w:pPr>
      <w:r>
        <w:rPr>
          <w:rFonts w:hint="eastAsia" w:ascii="方正楷体_GBK" w:hAnsi="方正楷体_GBK" w:eastAsia="方正楷体_GBK" w:cs="方正楷体_GBK"/>
          <w:sz w:val="32"/>
          <w:szCs w:val="32"/>
          <w:lang w:eastAsia="zh-CN"/>
        </w:rPr>
        <w:t>盐城市科学技术局</w:t>
      </w:r>
    </w:p>
    <w:p>
      <w:pPr>
        <w:pStyle w:val="3"/>
        <w:widowControl/>
        <w:snapToGrid w:val="0"/>
        <w:spacing w:before="0" w:beforeAutospacing="0" w:after="0" w:afterAutospacing="0" w:line="600" w:lineRule="exact"/>
        <w:ind w:left="0" w:right="0"/>
        <w:jc w:val="center"/>
        <w:rPr>
          <w:rFonts w:hint="eastAsia" w:ascii="方正楷体_GBK" w:hAnsi="方正楷体_GBK" w:eastAsia="方正楷体_GBK" w:cs="方正楷体_GBK"/>
          <w:sz w:val="32"/>
          <w:szCs w:val="32"/>
          <w:lang w:val="en-US"/>
        </w:rPr>
      </w:pPr>
      <w:r>
        <w:rPr>
          <w:rFonts w:hint="eastAsia" w:ascii="方正楷体_GBK" w:hAnsi="方正楷体_GBK" w:eastAsia="方正楷体_GBK" w:cs="方正楷体_GBK"/>
          <w:sz w:val="32"/>
          <w:szCs w:val="32"/>
          <w:lang w:val="en-US"/>
        </w:rPr>
        <w:t>202</w:t>
      </w:r>
      <w:r>
        <w:rPr>
          <w:rFonts w:hint="eastAsia" w:ascii="方正楷体_GBK" w:hAnsi="方正楷体_GBK" w:eastAsia="方正楷体_GBK" w:cs="方正楷体_GBK"/>
          <w:sz w:val="32"/>
          <w:szCs w:val="32"/>
          <w:lang w:val="en-US" w:eastAsia="zh-CN"/>
        </w:rPr>
        <w:t>3</w:t>
      </w:r>
      <w:r>
        <w:rPr>
          <w:rFonts w:hint="eastAsia" w:ascii="方正楷体_GBK" w:hAnsi="方正楷体_GBK" w:eastAsia="方正楷体_GBK" w:cs="方正楷体_GBK"/>
          <w:sz w:val="32"/>
          <w:szCs w:val="32"/>
          <w:lang w:eastAsia="zh-CN"/>
        </w:rPr>
        <w:t>年</w:t>
      </w:r>
      <w:r>
        <w:rPr>
          <w:rFonts w:hint="eastAsia" w:ascii="方正楷体_GBK" w:hAnsi="方正楷体_GBK" w:eastAsia="方正楷体_GBK" w:cs="方正楷体_GBK"/>
          <w:sz w:val="32"/>
          <w:szCs w:val="32"/>
          <w:lang w:val="en-US"/>
        </w:rPr>
        <w:t>4</w:t>
      </w:r>
      <w:r>
        <w:rPr>
          <w:rFonts w:hint="eastAsia" w:ascii="方正楷体_GBK" w:hAnsi="方正楷体_GBK" w:eastAsia="方正楷体_GBK" w:cs="方正楷体_GBK"/>
          <w:sz w:val="32"/>
          <w:szCs w:val="32"/>
          <w:lang w:eastAsia="zh-CN"/>
        </w:rPr>
        <w:t>月制</w:t>
      </w:r>
    </w:p>
    <w:p>
      <w:pPr>
        <w:rPr>
          <w:rFonts w:hint="eastAsia" w:ascii="方正楷体_GBK" w:hAnsi="Times New Roman" w:eastAsia="方正楷体_GBK" w:cs="Times New Roman"/>
          <w:sz w:val="32"/>
          <w:szCs w:val="32"/>
          <w:lang w:val="en-US" w:eastAsia="zh-CN" w:bidi="ar"/>
        </w:rPr>
        <w:sectPr>
          <w:pgSz w:w="11906" w:h="16838"/>
          <w:pgMar w:top="1814" w:right="1531" w:bottom="1985" w:left="1531" w:header="851" w:footer="1474" w:gutter="0"/>
          <w:cols w:space="425" w:num="1"/>
          <w:docGrid w:type="lines" w:linePitch="312" w:charSpace="0"/>
        </w:sectPr>
      </w:pPr>
    </w:p>
    <w:p>
      <w:pPr>
        <w:keepNext w:val="0"/>
        <w:keepLines w:val="0"/>
        <w:widowControl w:val="0"/>
        <w:suppressLineNumbers w:val="0"/>
        <w:tabs>
          <w:tab w:val="left" w:pos="-2340"/>
          <w:tab w:val="left" w:pos="1080"/>
        </w:tabs>
        <w:spacing w:before="0" w:beforeAutospacing="0" w:after="0" w:afterAutospacing="0" w:line="590" w:lineRule="exact"/>
        <w:ind w:left="0" w:right="0"/>
        <w:jc w:val="center"/>
        <w:rPr>
          <w:rFonts w:hint="eastAsia" w:ascii="方正小标宋_GBK" w:hAnsi="方正小标宋_GBK" w:eastAsia="方正小标宋_GBK" w:cs="方正小标宋_GBK"/>
          <w:sz w:val="44"/>
          <w:szCs w:val="44"/>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方正小标宋_GBK"/>
          <w:kern w:val="2"/>
          <w:sz w:val="44"/>
          <w:szCs w:val="44"/>
          <w:lang w:val="en-US" w:eastAsia="zh-CN" w:bidi="ar"/>
        </w:rPr>
        <w:t>申报单位信用承诺书</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本单位承诺所提供的盐城市科技企业孵化器申报材料真实、有效、完整，且不存在任何弄虚作假行为。如有失实或失信行为，愿意根据相关规定，承担以下责任：</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1、取消评审资格；</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2、记入不良科技信用记录，并报送至市公共信用信息平台，列入社会信用记录，接受相应处理；</w:t>
      </w: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3、其它相关法律责任等。</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运营主体法定代表人（签字或盖章）：      </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运营主体（公章）：</w:t>
      </w: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仿宋_GBK" w:hAnsi="方正仿宋_GBK" w:eastAsia="方正仿宋_GBK" w:cs="方正仿宋_GBK"/>
          <w:sz w:val="32"/>
          <w:szCs w:val="32"/>
          <w:lang w:val="en-US"/>
        </w:rPr>
      </w:pPr>
    </w:p>
    <w:p>
      <w:pPr>
        <w:keepNext w:val="0"/>
        <w:keepLines w:val="0"/>
        <w:widowControl w:val="0"/>
        <w:suppressLineNumbers w:val="0"/>
        <w:tabs>
          <w:tab w:val="left" w:pos="-2340"/>
          <w:tab w:val="left" w:pos="1080"/>
        </w:tabs>
        <w:wordWrap w:val="0"/>
        <w:spacing w:before="0" w:beforeAutospacing="0" w:after="0" w:afterAutospacing="0" w:line="590" w:lineRule="exact"/>
        <w:ind w:left="0" w:right="0"/>
        <w:jc w:val="right"/>
        <w:rPr>
          <w:rFonts w:hint="eastAsia" w:ascii="方正仿宋_GBK" w:hAnsi="方正仿宋_GBK" w:eastAsia="方正仿宋_GBK" w:cs="方正仿宋_GBK"/>
          <w:sz w:val="32"/>
          <w:szCs w:val="32"/>
          <w:lang w:val="en-US"/>
        </w:rPr>
      </w:pPr>
      <w:r>
        <w:rPr>
          <w:rFonts w:hint="eastAsia" w:ascii="方正仿宋_GBK" w:hAnsi="方正仿宋_GBK" w:eastAsia="方正仿宋_GBK" w:cs="方正仿宋_GBK"/>
          <w:kern w:val="2"/>
          <w:sz w:val="32"/>
          <w:szCs w:val="32"/>
          <w:lang w:val="en-US" w:eastAsia="zh-CN" w:bidi="ar"/>
        </w:rPr>
        <w:t xml:space="preserve"> 年  月  日 </w:t>
      </w:r>
    </w:p>
    <w:p>
      <w:pPr>
        <w:keepNext w:val="0"/>
        <w:keepLines w:val="0"/>
        <w:widowControl w:val="0"/>
        <w:suppressLineNumbers w:val="0"/>
        <w:spacing w:before="0" w:beforeAutospacing="0" w:after="0" w:afterAutospacing="0" w:line="590" w:lineRule="exact"/>
        <w:ind w:left="0" w:right="0" w:firstLine="411" w:firstLineChars="196"/>
        <w:jc w:val="both"/>
        <w:rPr>
          <w:rFonts w:hint="eastAsia" w:ascii="方正仿宋_GBK" w:hAnsi="方正仿宋_GBK" w:eastAsia="宋体" w:cs="方正仿宋_GBK"/>
          <w:szCs w:val="32"/>
          <w:lang w:val="en-US"/>
        </w:rPr>
      </w:pPr>
    </w:p>
    <w:p>
      <w:pPr>
        <w:rPr>
          <w:rFonts w:hint="eastAsia" w:ascii="方正黑体_GBK" w:hAnsi="Calibri" w:eastAsia="方正黑体_GBK" w:cs="仿宋"/>
          <w:kern w:val="2"/>
          <w:sz w:val="32"/>
          <w:szCs w:val="32"/>
          <w:lang w:val="en-US" w:eastAsia="zh-CN" w:bidi="ar"/>
        </w:rPr>
        <w:sectPr>
          <w:pgSz w:w="11906" w:h="16838"/>
          <w:pgMar w:top="1440" w:right="1797" w:bottom="1440" w:left="1797" w:header="851" w:footer="992" w:gutter="0"/>
          <w:cols w:space="425" w:num="1"/>
          <w:docGrid w:type="lines" w:linePitch="326" w:charSpace="0"/>
        </w:sectPr>
      </w:pP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方正小标宋_GBK"/>
          <w:kern w:val="2"/>
          <w:sz w:val="44"/>
          <w:szCs w:val="44"/>
          <w:lang w:val="en-US" w:eastAsia="zh-CN" w:bidi="ar"/>
        </w:rPr>
        <w:t>填 报 说 明</w:t>
      </w:r>
    </w:p>
    <w:p>
      <w:pPr>
        <w:pStyle w:val="3"/>
        <w:widowControl/>
        <w:snapToGrid w:val="0"/>
        <w:spacing w:before="0" w:beforeAutospacing="0" w:after="0" w:afterAutospacing="0" w:line="590" w:lineRule="exact"/>
        <w:ind w:left="0" w:right="0" w:firstLine="630"/>
        <w:rPr>
          <w:rFonts w:hint="eastAsia" w:ascii="方正仿宋_GBK" w:hAnsi="方正仿宋_GBK" w:eastAsia="方正仿宋_GBK" w:cs="仿宋"/>
          <w:sz w:val="32"/>
          <w:szCs w:val="32"/>
          <w:lang w:val="en-US"/>
        </w:rPr>
      </w:pPr>
      <w:r>
        <w:rPr>
          <w:rFonts w:hint="eastAsia" w:ascii="方正仿宋_GBK" w:hAnsi="方正仿宋_GBK" w:eastAsia="方正仿宋_GBK" w:cs="仿宋"/>
          <w:sz w:val="32"/>
          <w:szCs w:val="32"/>
          <w:lang w:val="en-US"/>
        </w:rPr>
        <w:t>1.</w:t>
      </w:r>
      <w:r>
        <w:rPr>
          <w:rFonts w:hint="eastAsia" w:ascii="方正仿宋_GBK" w:hAnsi="方正仿宋_GBK" w:eastAsia="方正仿宋_GBK" w:cs="仿宋"/>
          <w:sz w:val="32"/>
          <w:szCs w:val="32"/>
          <w:lang w:eastAsia="zh-CN"/>
        </w:rPr>
        <w:t>申报书由申报单位填制，填报时应实事求是，认真填写，并按要求提供相应的附件材料，按序装订成册，</w:t>
      </w:r>
      <w:r>
        <w:rPr>
          <w:rFonts w:hint="eastAsia" w:ascii="方正仿宋_GBK" w:hAnsi="方正仿宋_GBK" w:eastAsia="方正仿宋_GBK" w:cs="仿宋"/>
          <w:sz w:val="32"/>
          <w:szCs w:val="32"/>
          <w:lang w:val="en-US" w:eastAsia="zh-CN"/>
        </w:rPr>
        <w:t>签字、盖章</w:t>
      </w:r>
      <w:r>
        <w:rPr>
          <w:rFonts w:hint="eastAsia" w:ascii="方正仿宋_GBK" w:hAnsi="方正仿宋_GBK" w:eastAsia="方正仿宋_GBK" w:cs="仿宋"/>
          <w:sz w:val="32"/>
          <w:szCs w:val="32"/>
          <w:lang w:eastAsia="zh-CN"/>
        </w:rPr>
        <w:t>、</w:t>
      </w:r>
      <w:r>
        <w:rPr>
          <w:rFonts w:hint="eastAsia" w:ascii="方正仿宋_GBK" w:hAnsi="方正仿宋_GBK" w:eastAsia="方正仿宋_GBK" w:cs="仿宋"/>
          <w:sz w:val="32"/>
          <w:szCs w:val="32"/>
          <w:lang w:val="en-US" w:eastAsia="zh-CN"/>
        </w:rPr>
        <w:t>填报日期等内容缺一不可</w:t>
      </w:r>
      <w:r>
        <w:rPr>
          <w:rFonts w:hint="eastAsia" w:ascii="方正仿宋_GBK" w:hAnsi="方正仿宋_GBK" w:eastAsia="方正仿宋_GBK" w:cs="仿宋"/>
          <w:sz w:val="32"/>
          <w:szCs w:val="32"/>
          <w:lang w:eastAsia="zh-CN"/>
        </w:rPr>
        <w:t>，同时报送电子版。</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方正仿宋_GBK"/>
          <w:sz w:val="32"/>
          <w:szCs w:val="32"/>
          <w:lang w:val="en-US"/>
        </w:rPr>
      </w:pPr>
      <w:r>
        <w:rPr>
          <w:rFonts w:hint="eastAsia" w:ascii="方正仿宋_GBK" w:hAnsi="方正仿宋_GBK" w:eastAsia="方正仿宋_GBK" w:cs="仿宋"/>
          <w:kern w:val="2"/>
          <w:sz w:val="32"/>
          <w:szCs w:val="32"/>
          <w:lang w:val="en-US" w:eastAsia="zh-CN" w:bidi="ar"/>
        </w:rPr>
        <w:t>2.</w:t>
      </w:r>
      <w:r>
        <w:rPr>
          <w:rFonts w:hint="eastAsia" w:ascii="方正仿宋_GBK" w:hAnsi="方正仿宋_GBK" w:eastAsia="方正仿宋_GBK" w:cs="方正仿宋_GBK"/>
          <w:kern w:val="2"/>
          <w:sz w:val="32"/>
          <w:szCs w:val="32"/>
          <w:lang w:val="en-US" w:eastAsia="zh-CN" w:bidi="ar"/>
        </w:rPr>
        <w:t>各孵化场地的运营主体必须为同一法人主体且在同一个区县范围内。</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3.相关指标解释</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（1）专利：包括发明专利、实用新型专利、外观设计专利、集成电路布图设计权；</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（2）有效知识产权：包括已授权的专利、软件著作权、注册商标等；</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（3）每千平米在孵企业数量：在孵企业数量除以在孵企业场地面积与公共服务场地面积之和（单位：千平米）；</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（4）投融资：包括天使投资、风险投资、银行贷款、股票筹资、债券融资、融资租赁等多种投融资形式；</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（5）获得投融资的在孵企业数量：指获得孵化器自有孵化资金、合作孵化资金或外部投资的企业数量；</w:t>
      </w:r>
    </w:p>
    <w:p>
      <w:pPr>
        <w:keepNext w:val="0"/>
        <w:keepLines w:val="0"/>
        <w:widowControl w:val="0"/>
        <w:suppressLineNumbers w:val="0"/>
        <w:spacing w:before="0" w:beforeAutospacing="0" w:after="0" w:afterAutospacing="0" w:line="590" w:lineRule="exact"/>
        <w:ind w:left="0" w:right="0" w:firstLine="640" w:firstLineChars="200"/>
        <w:jc w:val="both"/>
        <w:rPr>
          <w:rFonts w:hint="eastAsia" w:ascii="方正仿宋_GBK" w:hAnsi="方正仿宋_GBK" w:eastAsia="方正仿宋_GBK" w:cs="仿宋"/>
          <w:spacing w:val="-10"/>
          <w:sz w:val="32"/>
          <w:szCs w:val="32"/>
          <w:lang w:val="en-US"/>
        </w:rPr>
      </w:pPr>
      <w:r>
        <w:rPr>
          <w:rFonts w:hint="eastAsia" w:ascii="方正仿宋_GBK" w:hAnsi="方正仿宋_GBK" w:eastAsia="方正仿宋_GBK" w:cs="仿宋"/>
          <w:kern w:val="2"/>
          <w:sz w:val="32"/>
          <w:szCs w:val="32"/>
          <w:lang w:val="en-US" w:eastAsia="zh-CN" w:bidi="ar"/>
        </w:rPr>
        <w:t>（6）挂牌：指在全国中小企业股份系统（新三板）、</w:t>
      </w:r>
      <w:r>
        <w:rPr>
          <w:rFonts w:hint="eastAsia" w:ascii="方正仿宋_GBK" w:hAnsi="方正仿宋_GBK" w:eastAsia="方正仿宋_GBK" w:cs="仿宋"/>
          <w:spacing w:val="-12"/>
          <w:kern w:val="2"/>
          <w:sz w:val="32"/>
          <w:szCs w:val="32"/>
          <w:lang w:val="en-US" w:eastAsia="zh-CN" w:bidi="ar"/>
        </w:rPr>
        <w:t>区</w:t>
      </w:r>
      <w:r>
        <w:rPr>
          <w:rFonts w:hint="eastAsia" w:ascii="方正仿宋_GBK" w:hAnsi="方正仿宋_GBK" w:eastAsia="方正仿宋_GBK" w:cs="仿宋"/>
          <w:spacing w:val="-10"/>
          <w:kern w:val="2"/>
          <w:sz w:val="32"/>
          <w:szCs w:val="32"/>
          <w:lang w:val="en-US" w:eastAsia="zh-CN" w:bidi="ar"/>
        </w:rPr>
        <w:t>域股权市场（四板市场）进行的股权融资、债权融资等行为。</w:t>
      </w: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p>
      <w:pPr>
        <w:keepNext w:val="0"/>
        <w:keepLines w:val="0"/>
        <w:widowControl w:val="0"/>
        <w:suppressLineNumbers w:val="0"/>
        <w:spacing w:before="0" w:beforeAutospacing="0" w:after="0" w:afterAutospacing="0" w:line="590" w:lineRule="exact"/>
        <w:ind w:left="0" w:right="0" w:firstLine="600" w:firstLineChars="200"/>
        <w:jc w:val="both"/>
        <w:rPr>
          <w:rFonts w:hint="eastAsia" w:ascii="方正仿宋_GBK" w:hAnsi="方正仿宋_GBK" w:eastAsia="方正仿宋_GBK" w:cs="仿宋"/>
          <w:spacing w:val="-10"/>
          <w:sz w:val="32"/>
          <w:szCs w:val="32"/>
          <w:lang w:val="en-US"/>
        </w:rPr>
      </w:pPr>
    </w:p>
    <w:tbl>
      <w:tblPr>
        <w:tblStyle w:val="4"/>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38"/>
        <w:gridCol w:w="485"/>
        <w:gridCol w:w="1190"/>
        <w:gridCol w:w="252"/>
        <w:gridCol w:w="1126"/>
        <w:gridCol w:w="1204"/>
        <w:gridCol w:w="395"/>
        <w:gridCol w:w="379"/>
        <w:gridCol w:w="681"/>
        <w:gridCol w:w="58"/>
        <w:gridCol w:w="188"/>
        <w:gridCol w:w="193"/>
        <w:gridCol w:w="299"/>
        <w:gridCol w:w="554"/>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孵化器名称</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运营机构名称</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统一社会信用代码</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注册时间</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运营时间</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firstLine="525" w:firstLineChars="25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法定代表人</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265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注册资金（万元）</w:t>
            </w:r>
          </w:p>
        </w:tc>
        <w:tc>
          <w:tcPr>
            <w:tcW w:w="223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firstLine="525" w:firstLineChars="25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1"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注册地址</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机构性质</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事业单位□    国有企业□    民营企业□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类    型</w:t>
            </w:r>
          </w:p>
        </w:tc>
        <w:tc>
          <w:tcPr>
            <w:tcW w:w="256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专业□        综合□</w:t>
            </w:r>
          </w:p>
        </w:tc>
        <w:tc>
          <w:tcPr>
            <w:tcW w:w="33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center"/>
              <w:rPr>
                <w:rFonts w:hint="eastAsia"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所属产业领域</w:t>
            </w:r>
          </w:p>
          <w:p>
            <w:pPr>
              <w:keepNext w:val="0"/>
              <w:keepLines w:val="0"/>
              <w:widowControl w:val="0"/>
              <w:suppressLineNumbers w:val="0"/>
              <w:snapToGrid w:val="0"/>
              <w:spacing w:before="0" w:beforeAutospacing="0" w:after="0" w:afterAutospacing="0"/>
              <w:ind w:left="87" w:right="0"/>
              <w:jc w:val="center"/>
              <w:rPr>
                <w:rFonts w:hint="default" w:ascii="方正仿宋_GBK" w:hAnsi="方正仿宋_GBK" w:eastAsia="方正仿宋_GBK" w:cs="方正仿宋_GBK"/>
                <w:kern w:val="2"/>
                <w:sz w:val="21"/>
                <w:szCs w:val="22"/>
                <w:lang w:val="en-US" w:eastAsia="zh-CN" w:bidi="ar"/>
              </w:rPr>
            </w:pPr>
            <w:r>
              <w:rPr>
                <w:rFonts w:hint="eastAsia" w:ascii="方正仿宋_GBK" w:hAnsi="方正仿宋_GBK" w:eastAsia="方正仿宋_GBK" w:cs="方正仿宋_GBK"/>
                <w:kern w:val="2"/>
                <w:sz w:val="21"/>
                <w:szCs w:val="22"/>
                <w:lang w:val="en-US" w:eastAsia="zh-CN" w:bidi="ar"/>
              </w:rPr>
              <w:t>（仅专业孵化器填写）</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87" w:right="0"/>
              <w:jc w:val="left"/>
              <w:rPr>
                <w:rFonts w:hint="eastAsia" w:ascii="方正仿宋_GBK" w:hAnsi="方正仿宋_GBK" w:eastAsia="方正仿宋_GBK" w:cs="方正仿宋_GBK"/>
                <w:kern w:val="2"/>
                <w:sz w:val="21"/>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负 责 人</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职    务</w:t>
            </w:r>
          </w:p>
        </w:tc>
        <w:tc>
          <w:tcPr>
            <w:tcW w:w="19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41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联系电话</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联 系 人</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固定电话</w:t>
            </w:r>
          </w:p>
        </w:tc>
        <w:tc>
          <w:tcPr>
            <w:tcW w:w="197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41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手    机</w:t>
            </w:r>
          </w:p>
        </w:tc>
        <w:tc>
          <w:tcPr>
            <w:tcW w:w="14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邮    编</w:t>
            </w:r>
          </w:p>
        </w:tc>
        <w:tc>
          <w:tcPr>
            <w:tcW w:w="14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spacing w:val="20"/>
                <w:lang w:val="en-US"/>
              </w:rPr>
            </w:pPr>
            <w:r>
              <w:rPr>
                <w:rFonts w:hint="eastAsia" w:ascii="方正仿宋_GBK" w:hAnsi="方正仿宋_GBK" w:eastAsia="方正仿宋_GBK" w:cs="方正仿宋_GBK"/>
                <w:spacing w:val="20"/>
                <w:kern w:val="2"/>
                <w:sz w:val="21"/>
                <w:szCs w:val="22"/>
                <w:lang w:val="en-US" w:eastAsia="zh-CN" w:bidi="ar"/>
              </w:rPr>
              <w:t>E-mail</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7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通讯地址</w:t>
            </w:r>
          </w:p>
        </w:tc>
        <w:tc>
          <w:tcPr>
            <w:tcW w:w="745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2"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总体概述：包括孵化器创办目的，投资人与运营机构资源优势，盈利模式、机构设置、人员构成、管理制度等</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二、服务能力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1.孵化场地情况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7"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可自主支配的孵化场地总面积（㎡）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123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其中</w:t>
            </w: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在孵企业场地面积（㎡）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2"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公共服务场地面积（㎡）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42"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自用面积（㎡）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123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05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其他面积（㎡）</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7"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在孵企业使用面积（含公共服务面积）占总面积比例</w:t>
            </w:r>
          </w:p>
        </w:tc>
        <w:tc>
          <w:tcPr>
            <w:tcW w:w="488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color w:val="FF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b/>
                <w:kern w:val="2"/>
                <w:sz w:val="21"/>
                <w:szCs w:val="22"/>
                <w:lang w:val="en-US" w:eastAsia="zh-CN" w:bidi="ar"/>
              </w:rPr>
              <w:t>2.孵化企业情况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可自主支配场地内在孵</w:t>
            </w:r>
          </w:p>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企业数量（家）</w:t>
            </w:r>
          </w:p>
        </w:tc>
        <w:tc>
          <w:tcPr>
            <w:tcW w:w="13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290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累计毕业企业数量（家）</w:t>
            </w:r>
          </w:p>
        </w:tc>
        <w:tc>
          <w:tcPr>
            <w:tcW w:w="198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29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在孵企业知识产权情况（二选一填写）</w:t>
            </w: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已申请专利的在孵企业数量：</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家，占在孵企业总数比例</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2913"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拥有有效知识产权的在孵企业数量：</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家，占在孵企业总数比例</w:t>
            </w:r>
            <w:r>
              <w:rPr>
                <w:rFonts w:hint="eastAsia" w:ascii="方正仿宋_GBK" w:hAnsi="方正仿宋_GBK" w:eastAsia="方正仿宋_GBK" w:cs="方正仿宋_GBK"/>
                <w:kern w:val="2"/>
                <w:sz w:val="21"/>
                <w:szCs w:val="22"/>
                <w:u w:val="single"/>
                <w:lang w:val="en-US" w:eastAsia="zh-CN" w:bidi="ar"/>
              </w:rPr>
              <w:t xml:space="preserve">  </w:t>
            </w: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每千平方米在孵企业数量（家）</w:t>
            </w:r>
          </w:p>
        </w:tc>
        <w:tc>
          <w:tcPr>
            <w:tcW w:w="6267"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1"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3.投融资服务情况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9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孵化器自有种子资金或合作孵化资金金额（万元）</w:t>
            </w:r>
          </w:p>
        </w:tc>
        <w:tc>
          <w:tcPr>
            <w:tcW w:w="13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15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获得投融资的在孵企业数（家）</w:t>
            </w:r>
          </w:p>
        </w:tc>
        <w:tc>
          <w:tcPr>
            <w:tcW w:w="11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left"/>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line="300" w:lineRule="exact"/>
              <w:ind w:left="0" w:right="0"/>
              <w:jc w:val="left"/>
              <w:rPr>
                <w:rFonts w:hint="eastAsia" w:ascii="方正仿宋_GBK" w:hAnsi="方正仿宋_GBK" w:eastAsia="方正仿宋_GBK" w:cs="方正仿宋_GBK"/>
                <w:lang w:val="en-US"/>
              </w:rPr>
            </w:pPr>
          </w:p>
        </w:tc>
        <w:tc>
          <w:tcPr>
            <w:tcW w:w="123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获得投融资的在孵企业占比</w:t>
            </w:r>
          </w:p>
        </w:tc>
        <w:tc>
          <w:tcPr>
            <w:tcW w:w="9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firstLine="420" w:firstLineChars="200"/>
              <w:jc w:val="left"/>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1"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kern w:val="2"/>
                <w:sz w:val="21"/>
                <w:szCs w:val="22"/>
                <w:lang w:val="en-US" w:eastAsia="zh-CN" w:bidi="ar"/>
              </w:rPr>
              <w:t>4.孵化服务队伍情况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6"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孵化器管理机构人员总数</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c>
          <w:tcPr>
            <w:tcW w:w="189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专业孵化服务</w:t>
            </w:r>
          </w:p>
          <w:p>
            <w:pPr>
              <w:keepNext w:val="0"/>
              <w:keepLines w:val="0"/>
              <w:widowControl w:val="0"/>
              <w:suppressLineNumbers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人员数量</w:t>
            </w:r>
          </w:p>
        </w:tc>
        <w:tc>
          <w:tcPr>
            <w:tcW w:w="17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429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专业孵化服务人员</w:t>
            </w:r>
          </w:p>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color w:val="FF0000"/>
                <w:lang w:val="en-US"/>
              </w:rPr>
            </w:pPr>
            <w:r>
              <w:rPr>
                <w:rFonts w:hint="eastAsia" w:ascii="方正仿宋_GBK" w:hAnsi="方正仿宋_GBK" w:eastAsia="方正仿宋_GBK" w:cs="方正仿宋_GBK"/>
                <w:kern w:val="2"/>
                <w:sz w:val="21"/>
                <w:szCs w:val="22"/>
                <w:lang w:val="en-US" w:eastAsia="zh-CN" w:bidi="ar"/>
              </w:rPr>
              <w:t>占机构总人数的比例</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firstLine="630" w:firstLineChars="3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w:t>
            </w:r>
          </w:p>
        </w:tc>
        <w:tc>
          <w:tcPr>
            <w:tcW w:w="189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创业导师数量</w:t>
            </w:r>
          </w:p>
        </w:tc>
        <w:tc>
          <w:tcPr>
            <w:tcW w:w="179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94"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2"/>
              </w:numPr>
              <w:suppressLineNumbers w:val="0"/>
              <w:snapToGrid w:val="0"/>
              <w:spacing w:before="0" w:beforeAutospacing="0" w:after="0" w:afterAutospacing="0"/>
              <w:ind w:left="0" w:right="0" w:firstLine="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孵化器为在孵企业提供的主要服务及公共服务平台（专业孵化器提供专业技术服务平台）情况介绍</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5"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2"/>
              </w:numPr>
              <w:suppressLineNumbers w:val="0"/>
              <w:snapToGrid w:val="0"/>
              <w:spacing w:before="0" w:beforeAutospacing="0" w:after="0" w:afterAutospacing="0"/>
              <w:ind w:left="0" w:right="0" w:firstLine="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孵化器的特色服务情况介绍</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8"/>
                <w:szCs w:val="22"/>
                <w:lang w:val="en-US" w:eastAsia="zh-CN" w:bidi="ar"/>
              </w:rPr>
              <w:t>三、服务绩效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2"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numPr>
                <w:ilvl w:val="0"/>
                <w:numId w:val="0"/>
              </w:numPr>
              <w:suppressLineNumbers w:val="0"/>
              <w:snapToGrid w:val="0"/>
              <w:spacing w:before="0" w:beforeAutospacing="0" w:after="0" w:afterAutospacing="0"/>
              <w:ind w:left="0" w:leftChars="0" w:right="0" w:rightChars="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1.孵化器培育高企、上市及挂牌企业情况</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b/>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0"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b/>
                <w:kern w:val="2"/>
                <w:sz w:val="21"/>
                <w:szCs w:val="22"/>
                <w:lang w:val="en-US" w:eastAsia="zh-CN" w:bidi="ar"/>
              </w:rPr>
              <w:t>2.孵化器的成功孵化案例</w:t>
            </w:r>
            <w:r>
              <w:rPr>
                <w:rFonts w:hint="eastAsia" w:ascii="方正仿宋_GBK" w:hAnsi="方正仿宋_GBK" w:eastAsia="方正仿宋_GBK" w:cs="方正仿宋_GBK"/>
                <w:kern w:val="2"/>
                <w:sz w:val="21"/>
                <w:szCs w:val="22"/>
                <w:lang w:val="en-US" w:eastAsia="zh-CN" w:bidi="ar"/>
              </w:rPr>
              <w:t>（重点介绍孵化器通过什么服务帮助企业解决了什么问题，不是简单介绍企业的发展情况，至少提供2个案例，并至少包括1个孵化资金使用案例）</w:t>
            </w:r>
          </w:p>
          <w:p>
            <w:pPr>
              <w:keepNext w:val="0"/>
              <w:keepLines w:val="0"/>
              <w:widowControl w:val="0"/>
              <w:suppressLineNumbers w:val="0"/>
              <w:spacing w:before="0" w:beforeAutospacing="0" w:after="0" w:afterAutospacing="0" w:line="600" w:lineRule="exact"/>
              <w:ind w:left="0" w:right="0"/>
              <w:jc w:val="both"/>
              <w:rPr>
                <w:rFonts w:hint="eastAsia" w:ascii="方正仿宋_GBK" w:hAnsi="方正仿宋_GBK" w:eastAsia="方正仿宋_GBK" w:cs="方正仿宋_GBK"/>
                <w:b/>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5"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仿宋_GBK" w:hAnsi="方正仿宋_GBK" w:eastAsia="方正仿宋_GBK" w:cs="方正仿宋_GBK"/>
                <w:b/>
                <w:kern w:val="2"/>
                <w:sz w:val="21"/>
                <w:szCs w:val="22"/>
                <w:lang w:val="en-US" w:eastAsia="zh-CN" w:bidi="ar"/>
              </w:rPr>
              <w:t>3.孵化器在毕业企业跟踪、数据统计和绩效评价等方面开展的工作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b/>
                <w:lang w:val="en-US"/>
              </w:rPr>
            </w:pPr>
            <w:r>
              <w:rPr>
                <w:rFonts w:hint="eastAsia" w:ascii="方正黑体_GBK" w:hAnsi="方正黑体_GBK" w:eastAsia="方正黑体_GBK" w:cs="方正黑体_GBK"/>
                <w:kern w:val="2"/>
                <w:sz w:val="28"/>
                <w:szCs w:val="22"/>
                <w:lang w:val="en-US" w:eastAsia="zh-CN" w:bidi="ar"/>
              </w:rPr>
              <w:t>四、品牌建设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sz w:val="28"/>
                <w:szCs w:val="22"/>
                <w:lang w:val="en-US"/>
              </w:rPr>
            </w:pPr>
            <w:r>
              <w:rPr>
                <w:rFonts w:hint="eastAsia" w:ascii="方正仿宋_GBK" w:hAnsi="方正仿宋_GBK" w:eastAsia="方正仿宋_GBK" w:cs="方正仿宋_GBK"/>
                <w:b/>
                <w:kern w:val="2"/>
                <w:sz w:val="21"/>
                <w:szCs w:val="22"/>
                <w:lang w:val="en-US" w:eastAsia="zh-CN" w:bidi="ar"/>
              </w:rPr>
              <w:t>孵化器在品牌和文化建设等方面开展的工作情况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b/>
                <w:lang w:val="en-US"/>
              </w:rPr>
            </w:pPr>
            <w:r>
              <w:rPr>
                <w:rFonts w:hint="eastAsia" w:ascii="方正黑体_GBK" w:hAnsi="方正黑体_GBK" w:eastAsia="方正黑体_GBK" w:cs="方正黑体_GBK"/>
                <w:kern w:val="2"/>
                <w:sz w:val="28"/>
                <w:szCs w:val="22"/>
                <w:lang w:val="en-US" w:eastAsia="zh-CN" w:bidi="ar"/>
              </w:rPr>
              <w:t>五、发展思路、目标及措施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9"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方正仿宋_GBK" w:hAnsi="方正仿宋_GBK" w:eastAsia="方正仿宋_GBK" w:cs="方正仿宋_GBK"/>
                <w:sz w:val="28"/>
                <w:szCs w:val="22"/>
                <w:lang w:val="en-US"/>
              </w:rPr>
            </w:pPr>
            <w:r>
              <w:rPr>
                <w:rFonts w:hint="eastAsia" w:ascii="方正仿宋_GBK" w:hAnsi="方正仿宋_GBK" w:eastAsia="方正仿宋_GBK" w:cs="方正仿宋_GBK"/>
                <w:b/>
                <w:kern w:val="2"/>
                <w:sz w:val="21"/>
                <w:szCs w:val="22"/>
                <w:lang w:val="en-US" w:eastAsia="zh-CN" w:bidi="ar"/>
              </w:rPr>
              <w:t>孵化器下一步的发展思路、目标及措施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6" w:hRule="atLeast"/>
        </w:trPr>
        <w:tc>
          <w:tcPr>
            <w:tcW w:w="9180"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方正仿宋_GBK" w:hAnsi="方正仿宋_GBK" w:eastAsia="方正仿宋_GBK" w:cs="方正仿宋_GBK"/>
                <w:b/>
                <w:bCs w:val="0"/>
                <w:lang w:val="en-US"/>
              </w:rPr>
            </w:pPr>
            <w:r>
              <w:rPr>
                <w:rFonts w:hint="eastAsia" w:ascii="方正仿宋_GBK" w:hAnsi="方正仿宋_GBK" w:eastAsia="方正仿宋_GBK" w:cs="方正仿宋_GBK"/>
                <w:b/>
                <w:bCs w:val="0"/>
                <w:kern w:val="2"/>
                <w:sz w:val="21"/>
                <w:szCs w:val="22"/>
                <w:lang w:val="en-US" w:eastAsia="zh-CN" w:bidi="ar"/>
              </w:rPr>
              <w:t>填报单位承诺：</w:t>
            </w:r>
          </w:p>
          <w:p>
            <w:pPr>
              <w:keepNext w:val="0"/>
              <w:keepLines w:val="0"/>
              <w:widowControl w:val="0"/>
              <w:suppressLineNumbers w:val="0"/>
              <w:snapToGrid w:val="0"/>
              <w:spacing w:before="0" w:beforeAutospacing="0" w:after="0" w:afterAutospacing="0"/>
              <w:ind w:left="0" w:right="0" w:firstLine="420" w:firstLineChars="20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firstLine="420" w:firstLineChars="2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本单位填报内容属实，若填报失实和违反规定，愿承担全部责任。</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firstLine="630" w:firstLineChars="30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单位负责人(签章)                                    单位(签章)</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r>
              <w:rPr>
                <w:rFonts w:hint="eastAsia" w:ascii="方正仿宋_GBK" w:hAnsi="方正仿宋_GBK" w:eastAsia="方正仿宋_GBK" w:cs="方正仿宋_GBK"/>
                <w:kern w:val="2"/>
                <w:sz w:val="21"/>
                <w:szCs w:val="22"/>
                <w:lang w:val="en-US" w:eastAsia="zh-CN" w:bidi="ar"/>
              </w:rPr>
              <w:t xml:space="preserve">                                                     2023年   月   日</w:t>
            </w:r>
          </w:p>
          <w:p>
            <w:pPr>
              <w:keepNext w:val="0"/>
              <w:keepLines w:val="0"/>
              <w:widowControl w:val="0"/>
              <w:suppressLineNumbers w:val="0"/>
              <w:snapToGrid w:val="0"/>
              <w:spacing w:before="0" w:beforeAutospacing="0" w:after="0" w:afterAutospacing="0"/>
              <w:ind w:left="0" w:right="0"/>
              <w:jc w:val="both"/>
              <w:rPr>
                <w:rFonts w:hint="eastAsia" w:ascii="方正仿宋_GBK" w:hAnsi="方正仿宋_GBK" w:eastAsia="方正仿宋_GBK" w:cs="方正仿宋_GBK"/>
                <w:lang w:val="en-US"/>
              </w:rPr>
            </w:pPr>
          </w:p>
        </w:tc>
      </w:tr>
    </w:tbl>
    <w:p>
      <w:pPr>
        <w:keepNext w:val="0"/>
        <w:keepLines w:val="0"/>
        <w:widowControl w:val="0"/>
        <w:suppressLineNumbers w:val="0"/>
        <w:spacing w:before="0" w:beforeAutospacing="0" w:after="0" w:afterAutospacing="0" w:line="600" w:lineRule="exact"/>
        <w:ind w:left="0" w:right="0"/>
        <w:jc w:val="both"/>
        <w:rPr>
          <w:rFonts w:hint="eastAsia" w:ascii="方正仿宋_GBK" w:hAnsi="方正仿宋_GBK" w:eastAsia="方正仿宋_GBK" w:cs="仿宋"/>
          <w:sz w:val="32"/>
          <w:szCs w:val="32"/>
          <w:lang w:val="en-US"/>
        </w:rPr>
      </w:pPr>
      <w:r>
        <w:rPr>
          <w:rFonts w:hint="eastAsia" w:ascii="方正仿宋_GBK" w:hAnsi="Calibri" w:eastAsia="方正仿宋_GBK" w:cs="Times New Roman"/>
          <w:kern w:val="2"/>
          <w:sz w:val="32"/>
          <w:szCs w:val="32"/>
          <w:lang w:val="en-US" w:eastAsia="zh-CN" w:bidi="ar"/>
        </w:rPr>
        <w:br w:type="page"/>
      </w:r>
      <w:r>
        <w:rPr>
          <w:rFonts w:hint="eastAsia" w:ascii="方正仿宋_GBK" w:hAnsi="方正仿宋_GBK" w:eastAsia="方正仿宋_GBK" w:cs="仿宋"/>
          <w:kern w:val="2"/>
          <w:sz w:val="32"/>
          <w:szCs w:val="32"/>
          <w:lang w:val="en-US" w:eastAsia="zh-CN" w:bidi="ar"/>
        </w:rPr>
        <w:t>附件：2-1.运营资质文件</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2-2.孵化场地情况</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2-3.孵化器管理机构人员情况</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2-4.在孵企业情况（此部分单独装订成册）</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2-5.孵化器孵化服务标准流程</w:t>
      </w:r>
    </w:p>
    <w:p>
      <w:pPr>
        <w:keepNext w:val="0"/>
        <w:keepLines w:val="0"/>
        <w:widowControl w:val="0"/>
        <w:suppressLineNumbers w:val="0"/>
        <w:spacing w:before="0" w:beforeAutospacing="0" w:after="0" w:afterAutospacing="0" w:line="600" w:lineRule="exact"/>
        <w:ind w:left="0" w:right="0" w:firstLine="960" w:firstLineChars="300"/>
        <w:jc w:val="both"/>
        <w:rPr>
          <w:rFonts w:hint="eastAsia" w:ascii="方正仿宋_GBK" w:hAnsi="方正仿宋_GBK" w:eastAsia="方正仿宋_GBK" w:cs="仿宋"/>
          <w:sz w:val="32"/>
          <w:szCs w:val="32"/>
          <w:lang w:val="en-US"/>
        </w:rPr>
      </w:pPr>
      <w:r>
        <w:rPr>
          <w:rFonts w:hint="eastAsia" w:ascii="方正仿宋_GBK" w:hAnsi="方正仿宋_GBK" w:eastAsia="方正仿宋_GBK" w:cs="仿宋"/>
          <w:kern w:val="2"/>
          <w:sz w:val="32"/>
          <w:szCs w:val="32"/>
          <w:lang w:val="en-US" w:eastAsia="zh-CN" w:bidi="ar"/>
        </w:rPr>
        <w:t>2-6.其他相关材料，如创业导师、孵化资金设立及使用情况、毕业企业等证明材料</w:t>
      </w:r>
    </w:p>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b/>
          <w:bCs w:val="0"/>
          <w:sz w:val="32"/>
          <w:szCs w:val="32"/>
          <w:lang w:val="en-US"/>
        </w:rPr>
      </w:pPr>
      <w:r>
        <w:rPr>
          <w:rFonts w:hint="eastAsia" w:ascii="黑体" w:hAnsi="Calibri" w:eastAsia="黑体" w:cs="Times New Roman"/>
          <w:kern w:val="2"/>
          <w:sz w:val="32"/>
          <w:szCs w:val="32"/>
          <w:lang w:val="en-US" w:eastAsia="zh-CN" w:bidi="ar"/>
        </w:rPr>
        <w:br w:type="page"/>
      </w:r>
      <w:r>
        <w:rPr>
          <w:rFonts w:hint="eastAsia" w:ascii="方正黑体_GBK" w:hAnsi="方正黑体_GBK" w:eastAsia="方正黑体_GBK" w:cs="方正黑体_GBK"/>
          <w:kern w:val="2"/>
          <w:sz w:val="32"/>
          <w:szCs w:val="32"/>
          <w:lang w:val="en-US" w:eastAsia="zh-CN" w:bidi="ar"/>
        </w:rPr>
        <w:t>附件2-1</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sz w:val="40"/>
          <w:szCs w:val="22"/>
          <w:lang w:val="en-US"/>
        </w:rPr>
      </w:pPr>
      <w:r>
        <w:rPr>
          <w:rFonts w:hint="eastAsia" w:ascii="方正小标宋_GBK" w:hAnsi="方正小标宋_GBK" w:eastAsia="方正小标宋_GBK" w:cs="方正小标宋简体"/>
          <w:kern w:val="2"/>
          <w:sz w:val="40"/>
          <w:szCs w:val="22"/>
          <w:lang w:val="en-US" w:eastAsia="zh-CN" w:bidi="ar"/>
        </w:rPr>
        <w:t>运营资质文件</w:t>
      </w:r>
    </w:p>
    <w:p>
      <w:pPr>
        <w:keepNext w:val="0"/>
        <w:keepLines w:val="0"/>
        <w:widowControl w:val="0"/>
        <w:suppressLineNumbers w:val="0"/>
        <w:spacing w:before="0" w:beforeAutospacing="0" w:after="0" w:afterAutospacing="0"/>
        <w:ind w:left="0" w:right="0" w:firstLine="640"/>
        <w:jc w:val="both"/>
        <w:rPr>
          <w:rFonts w:hint="eastAsia" w:ascii="方正仿宋_GBK" w:hAnsi="方正仿宋_GBK" w:eastAsia="方正仿宋_GBK" w:cs="方正仿宋_GBK"/>
          <w:color w:val="000000"/>
          <w:sz w:val="32"/>
          <w:szCs w:val="32"/>
          <w:lang w:val="en-US"/>
        </w:rPr>
      </w:pPr>
    </w:p>
    <w:p>
      <w:pPr>
        <w:keepNext w:val="0"/>
        <w:keepLines w:val="0"/>
        <w:widowControl w:val="0"/>
        <w:suppressLineNumbers w:val="0"/>
        <w:spacing w:before="0" w:beforeAutospacing="0" w:after="0" w:afterAutospacing="0" w:line="590" w:lineRule="exact"/>
        <w:ind w:left="0" w:right="0" w:firstLine="640" w:firstLineChars="200"/>
        <w:jc w:val="both"/>
        <w:rPr>
          <w:rFonts w:ascii="方正仿宋_GBK"/>
          <w:sz w:val="32"/>
          <w:szCs w:val="32"/>
        </w:rPr>
      </w:pPr>
      <w:r>
        <w:rPr>
          <w:rFonts w:hint="eastAsia" w:ascii="方正仿宋_GBK" w:hAnsi="方正仿宋_GBK" w:eastAsia="方正仿宋_GBK" w:cs="仿宋"/>
          <w:color w:val="000000"/>
          <w:kern w:val="2"/>
          <w:sz w:val="32"/>
          <w:szCs w:val="32"/>
          <w:lang w:val="en-US" w:eastAsia="zh-CN" w:bidi="ar"/>
        </w:rPr>
        <w:t>运营机构营业执照复印件（加盖公章）</w:t>
      </w:r>
    </w:p>
    <w:p>
      <w:pPr>
        <w:rPr>
          <w:rFonts w:hint="eastAsia" w:ascii="方正仿宋_GBK" w:hAnsi="Calibri" w:eastAsia="方正仿宋_GBK" w:cs="Times New Roman"/>
          <w:kern w:val="2"/>
          <w:sz w:val="32"/>
          <w:szCs w:val="32"/>
          <w:lang w:val="en-US" w:eastAsia="zh-CN" w:bidi="ar"/>
        </w:rPr>
        <w:sectPr>
          <w:pgSz w:w="11906" w:h="16838"/>
          <w:pgMar w:top="1440" w:right="1800" w:bottom="1440" w:left="1800" w:header="851" w:footer="992" w:gutter="0"/>
          <w:cols w:space="425" w:num="1"/>
          <w:docGrid w:type="lines" w:linePitch="312" w:charSpace="0"/>
        </w:sectPr>
      </w:pPr>
    </w:p>
    <w:p>
      <w:pPr>
        <w:keepNext w:val="0"/>
        <w:keepLines w:val="0"/>
        <w:widowControl w:val="0"/>
        <w:suppressLineNumbers w:val="0"/>
        <w:snapToGrid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附件2-2</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孵化场地情况表</w:t>
      </w:r>
    </w:p>
    <w:tbl>
      <w:tblPr>
        <w:tblStyle w:val="4"/>
        <w:tblW w:w="0" w:type="auto"/>
        <w:tblInd w:w="11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1"/>
        <w:gridCol w:w="3972"/>
        <w:gridCol w:w="1750"/>
        <w:gridCol w:w="1350"/>
        <w:gridCol w:w="1336"/>
        <w:gridCol w:w="1323"/>
        <w:gridCol w:w="1186"/>
        <w:gridCol w:w="1241"/>
        <w:gridCol w:w="1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57" w:hRule="atLeast"/>
        </w:trPr>
        <w:tc>
          <w:tcPr>
            <w:tcW w:w="8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序号</w:t>
            </w:r>
          </w:p>
        </w:tc>
        <w:tc>
          <w:tcPr>
            <w:tcW w:w="39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场地地址</w:t>
            </w:r>
          </w:p>
        </w:tc>
        <w:tc>
          <w:tcPr>
            <w:tcW w:w="17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可自主支配场地面积（㎡）</w:t>
            </w:r>
          </w:p>
        </w:tc>
        <w:tc>
          <w:tcPr>
            <w:tcW w:w="400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其中（㎡）</w:t>
            </w:r>
          </w:p>
        </w:tc>
        <w:tc>
          <w:tcPr>
            <w:tcW w:w="345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产权情况（是/否）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92" w:hRule="atLeast"/>
        </w:trPr>
        <w:tc>
          <w:tcPr>
            <w:tcW w:w="8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97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7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在孵企业</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使用面积</w:t>
            </w: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公共服务</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场地面积</w:t>
            </w: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其他面积</w:t>
            </w: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自有产权</w:t>
            </w: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受托管理</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1</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6"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2</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3</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 w:hRule="atLeast"/>
        </w:trPr>
        <w:tc>
          <w:tcPr>
            <w:tcW w:w="8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Calibri" w:cs="Times New Roman"/>
                <w:color w:val="000000"/>
                <w:szCs w:val="21"/>
                <w:lang w:val="en-US"/>
              </w:rPr>
            </w:pPr>
            <w:r>
              <w:rPr>
                <w:rFonts w:hint="default" w:ascii="Times New Roman" w:hAnsi="Calibri" w:eastAsia="宋体" w:cs="Times New Roman"/>
                <w:color w:val="000000"/>
                <w:kern w:val="2"/>
                <w:sz w:val="21"/>
                <w:szCs w:val="21"/>
                <w:lang w:val="en-US" w:eastAsia="zh-CN" w:bidi="ar"/>
              </w:rPr>
              <w:t>4</w:t>
            </w:r>
          </w:p>
        </w:tc>
        <w:tc>
          <w:tcPr>
            <w:tcW w:w="39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7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3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1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2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cs="Calibri"/>
                <w:color w:val="000000"/>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default"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须附：1.场地具体范围说明；</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2.自有产权证明须提供产权证复印件；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3.受托管理须提供受托管理合同及产权证复印件；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4.租赁需提供租赁场地合同复印件及产权证复印件。</w:t>
      </w:r>
    </w:p>
    <w:p>
      <w:pPr>
        <w:keepNext w:val="0"/>
        <w:keepLines w:val="0"/>
        <w:widowControl w:val="0"/>
        <w:suppressLineNumbers w:val="0"/>
        <w:tabs>
          <w:tab w:val="left" w:pos="360"/>
        </w:tabs>
        <w:spacing w:before="0" w:beforeAutospacing="0" w:after="0" w:afterAutospacing="0"/>
        <w:ind w:left="0" w:right="0"/>
        <w:jc w:val="center"/>
        <w:rPr>
          <w:lang w:val="en-US"/>
        </w:rPr>
      </w:pPr>
    </w:p>
    <w:p>
      <w:pPr>
        <w:keepNext w:val="0"/>
        <w:keepLines w:val="0"/>
        <w:widowControl w:val="0"/>
        <w:suppressLineNumbers w:val="0"/>
        <w:snapToGrid w:val="0"/>
        <w:spacing w:before="0" w:beforeAutospacing="0" w:after="0" w:afterAutospacing="0"/>
        <w:ind w:left="0" w:right="0"/>
        <w:jc w:val="center"/>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黑体" w:hAnsi="Calibri" w:eastAsia="黑体" w:cs="Times New Roman"/>
          <w:kern w:val="2"/>
          <w:sz w:val="32"/>
          <w:szCs w:val="32"/>
          <w:lang w:val="en-US" w:eastAsia="zh-CN" w:bidi="ar"/>
        </w:rPr>
        <w:br w:type="page"/>
      </w:r>
      <w:r>
        <w:rPr>
          <w:rFonts w:hint="eastAsia" w:ascii="方正黑体_GBK" w:hAnsi="方正黑体_GBK" w:eastAsia="方正黑体_GBK" w:cs="方正黑体_GBK"/>
          <w:kern w:val="2"/>
          <w:sz w:val="32"/>
          <w:szCs w:val="32"/>
          <w:lang w:val="en-US" w:eastAsia="zh-CN" w:bidi="ar"/>
        </w:rPr>
        <w:t>附件2-3</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孵化器管理机构人员情况表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24"/>
        <w:gridCol w:w="1780"/>
        <w:gridCol w:w="1387"/>
        <w:gridCol w:w="1663"/>
        <w:gridCol w:w="2076"/>
        <w:gridCol w:w="1939"/>
        <w:gridCol w:w="3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序号</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姓名</w:t>
            </w: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年龄</w:t>
            </w: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职务</w:t>
            </w: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学历学位</w:t>
            </w:r>
          </w:p>
        </w:tc>
        <w:tc>
          <w:tcPr>
            <w:tcW w:w="19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所学专业</w:t>
            </w: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方正黑体_GBK" w:hAnsi="方正黑体_GBK" w:eastAsia="方正黑体_GBK" w:cs="宋体"/>
                <w:bCs/>
                <w:sz w:val="21"/>
                <w:szCs w:val="21"/>
                <w:lang w:val="en-US"/>
              </w:rPr>
            </w:pPr>
            <w:r>
              <w:rPr>
                <w:rFonts w:hint="eastAsia" w:ascii="方正黑体_GBK" w:hAnsi="方正黑体_GBK" w:eastAsia="方正黑体_GBK" w:cs="宋体"/>
                <w:bCs/>
                <w:kern w:val="2"/>
                <w:sz w:val="21"/>
                <w:szCs w:val="21"/>
                <w:lang w:val="en-US" w:eastAsia="zh-CN" w:bidi="ar"/>
              </w:rPr>
              <w:t>创业、投融资、企业管理等经验或创业服务相关培训情况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3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6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19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c>
          <w:tcPr>
            <w:tcW w:w="3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Theme="minorEastAsia" w:hAnsiTheme="minorEastAsia" w:eastAsiaTheme="minorEastAsia" w:cstheme="minorEastAsia"/>
                <w:sz w:val="21"/>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须附：1.孵化器运营主体负责人学历证明复印件，孵化器其他管理人员学历证明复印件。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default" w:ascii="方正仿宋_GBK" w:hAnsi="方正仿宋_GBK" w:eastAsia="方正仿宋_GBK" w:cs="仿宋"/>
          <w:kern w:val="2"/>
          <w:sz w:val="28"/>
          <w:szCs w:val="28"/>
          <w:lang w:val="en-US" w:eastAsia="zh-CN" w:bidi="ar"/>
        </w:rPr>
      </w:pPr>
      <w:r>
        <w:rPr>
          <w:rFonts w:hint="eastAsia" w:ascii="方正仿宋_GBK" w:hAnsi="方正仿宋_GBK" w:eastAsia="方正仿宋_GBK" w:cs="仿宋"/>
          <w:kern w:val="2"/>
          <w:sz w:val="28"/>
          <w:szCs w:val="28"/>
          <w:lang w:val="en-US" w:eastAsia="zh-CN" w:bidi="ar"/>
        </w:rPr>
        <w:t>2.创业、投融资、企业管理等经验或创业服务相关培训证书或证明材料。</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方正黑体_GBK" w:hAnsi="方正黑体_GBK" w:eastAsia="方正黑体_GBK" w:cs="方正黑体_GBK"/>
          <w:kern w:val="2"/>
          <w:sz w:val="32"/>
          <w:szCs w:val="32"/>
          <w:lang w:val="en-US" w:eastAsia="zh-CN" w:bidi="ar"/>
        </w:rPr>
        <w:sectPr>
          <w:pgSz w:w="16838" w:h="11906" w:orient="landscape"/>
          <w:pgMar w:top="1800" w:right="1440" w:bottom="1800" w:left="1440" w:header="851" w:footer="992" w:gutter="0"/>
          <w:cols w:space="425" w:num="1"/>
          <w:docGrid w:type="lines" w:linePitch="312" w:charSpace="0"/>
        </w:sectPr>
      </w:pPr>
    </w:p>
    <w:p>
      <w:pPr>
        <w:keepNext w:val="0"/>
        <w:keepLines w:val="0"/>
        <w:widowControl w:val="0"/>
        <w:suppressLineNumbers w:val="0"/>
        <w:tabs>
          <w:tab w:val="left" w:pos="-2340"/>
          <w:tab w:val="left" w:pos="1080"/>
        </w:tabs>
        <w:spacing w:before="0" w:beforeAutospacing="0" w:after="0" w:afterAutospacing="0" w:line="590" w:lineRule="exact"/>
        <w:ind w:left="0" w:right="0"/>
        <w:jc w:val="both"/>
        <w:rPr>
          <w:rFonts w:hint="eastAsia" w:ascii="黑体" w:hAnsi="Calibri" w:eastAsia="黑体" w:cs="黑体"/>
          <w:sz w:val="32"/>
          <w:szCs w:val="32"/>
          <w:lang w:val="en-US"/>
        </w:rPr>
      </w:pPr>
      <w:r>
        <w:rPr>
          <w:rFonts w:hint="eastAsia" w:ascii="方正黑体_GBK" w:hAnsi="方正黑体_GBK" w:eastAsia="方正黑体_GBK" w:cs="方正黑体_GBK"/>
          <w:kern w:val="2"/>
          <w:sz w:val="32"/>
          <w:szCs w:val="32"/>
          <w:lang w:val="en-US" w:eastAsia="zh-CN" w:bidi="ar"/>
        </w:rPr>
        <w:t>附件2-4</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color w:val="000000"/>
          <w:sz w:val="44"/>
          <w:szCs w:val="44"/>
          <w:lang w:val="en-US"/>
        </w:rPr>
      </w:pPr>
      <w:r>
        <w:rPr>
          <w:rFonts w:hint="eastAsia" w:ascii="方正小标宋_GBK" w:hAnsi="方正小标宋_GBK" w:eastAsia="方正小标宋_GBK" w:cs="方正小标宋简体"/>
          <w:color w:val="000000"/>
          <w:kern w:val="2"/>
          <w:sz w:val="44"/>
          <w:szCs w:val="44"/>
          <w:lang w:val="en-US" w:eastAsia="zh-CN" w:bidi="ar"/>
        </w:rPr>
        <w:t>在孵企业情况汇总表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534"/>
        <w:gridCol w:w="1420"/>
        <w:gridCol w:w="1095"/>
        <w:gridCol w:w="1846"/>
        <w:gridCol w:w="1108"/>
        <w:gridCol w:w="1073"/>
        <w:gridCol w:w="958"/>
        <w:gridCol w:w="1096"/>
        <w:gridCol w:w="1038"/>
        <w:gridCol w:w="1685"/>
        <w:gridCol w:w="646"/>
        <w:gridCol w:w="888"/>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tblHeader/>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序号</w:t>
            </w: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企业名称</w:t>
            </w: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注册时间</w:t>
            </w: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统一社会信用</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代码</w:t>
            </w:r>
          </w:p>
        </w:tc>
        <w:tc>
          <w:tcPr>
            <w:tcW w:w="110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入驻时间</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注册资金（万元）</w:t>
            </w:r>
          </w:p>
        </w:tc>
        <w:tc>
          <w:tcPr>
            <w:tcW w:w="95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技术领域</w:t>
            </w:r>
          </w:p>
        </w:tc>
        <w:tc>
          <w:tcPr>
            <w:tcW w:w="10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孵化场地</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w:t>
            </w:r>
          </w:p>
        </w:tc>
        <w:tc>
          <w:tcPr>
            <w:tcW w:w="10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上年度营业收入</w:t>
            </w:r>
          </w:p>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（万元）</w:t>
            </w: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是否完成科技型中小企业入库及年度入库登记编号</w:t>
            </w: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是否已申请专利</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是否拥有有效知识产权</w:t>
            </w:r>
          </w:p>
        </w:tc>
        <w:tc>
          <w:tcPr>
            <w:tcW w:w="7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eastAsia" w:ascii="方正黑体_GBK" w:hAnsi="方正黑体_GBK" w:eastAsia="方正黑体_GBK" w:cs="宋体"/>
                <w:color w:val="000000"/>
                <w:szCs w:val="21"/>
                <w:lang w:val="en-US"/>
              </w:rPr>
            </w:pPr>
            <w:r>
              <w:rPr>
                <w:rFonts w:hint="eastAsia" w:ascii="方正黑体_GBK" w:hAnsi="方正黑体_GBK" w:eastAsia="方正黑体_GBK" w:cs="宋体"/>
                <w:color w:val="000000"/>
                <w:kern w:val="2"/>
                <w:sz w:val="21"/>
                <w:szCs w:val="21"/>
                <w:lang w:val="en-US" w:eastAsia="zh-CN" w:bidi="ar"/>
              </w:rPr>
              <w:t>是否获得投融资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trPr>
        <w:tc>
          <w:tcPr>
            <w:tcW w:w="5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8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95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6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8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78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1120" w:right="0" w:hanging="1120" w:hangingChars="4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color w:val="auto"/>
          <w:kern w:val="2"/>
          <w:sz w:val="28"/>
          <w:szCs w:val="28"/>
          <w:lang w:val="en-US" w:eastAsia="zh-CN" w:bidi="ar"/>
        </w:rPr>
        <w:t>须附：</w:t>
      </w:r>
      <w:r>
        <w:rPr>
          <w:rFonts w:hint="eastAsia" w:ascii="方正仿宋_GBK" w:hAnsi="方正仿宋_GBK" w:eastAsia="方正仿宋_GBK" w:cs="仿宋"/>
          <w:kern w:val="2"/>
          <w:sz w:val="28"/>
          <w:szCs w:val="28"/>
          <w:lang w:val="en-US" w:eastAsia="zh-CN" w:bidi="ar"/>
        </w:rPr>
        <w:t>1.所有在孵企业的营业执照复印件。材料要求加盖在孵企业公章（公章不可复印），并注明“该营业执照复印件仅用于盐城市科技企业孵化器评审”。</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2.所有在孵企业与孵化器签署的孵化服务协议或入驻协议复印件。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3.申请专利或获得知识产权的在孵企业须提供知识产权申请或拥有证书复印件，及专利缴费证明。</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4.获得投融资的在孵企业须提供投融资协议、银行流水或工商变更截屏等可说明投融资发生的材料。</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5.获得投融资的在孵企业案例。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注：在孵企业定义参照《江苏省科技企业孵化器管理办法》第二章第八条。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黑体_GBK" w:hAnsi="Calibri" w:eastAsia="方正黑体_GBK" w:cs="Times New Roman"/>
          <w:kern w:val="2"/>
          <w:sz w:val="32"/>
          <w:szCs w:val="32"/>
          <w:lang w:val="en-US" w:eastAsia="zh-CN" w:bidi="ar"/>
        </w:rPr>
        <w:sectPr>
          <w:pgSz w:w="16838" w:h="11906" w:orient="landscape"/>
          <w:pgMar w:top="1800" w:right="1440" w:bottom="1800" w:left="1440" w:header="851" w:footer="992" w:gutter="0"/>
          <w:cols w:space="425" w:num="1"/>
          <w:docGrid w:type="lines" w:linePitch="312" w:charSpace="0"/>
        </w:sect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r>
        <w:rPr>
          <w:rFonts w:hint="eastAsia" w:ascii="方正黑体_GBK" w:hAnsi="方正黑体_GBK" w:eastAsia="方正黑体_GBK" w:cs="方正黑体_GBK"/>
          <w:kern w:val="2"/>
          <w:sz w:val="32"/>
          <w:szCs w:val="32"/>
          <w:lang w:val="en-US" w:eastAsia="zh-CN" w:bidi="ar"/>
        </w:rPr>
        <w:t>附件2-5</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仿宋"/>
          <w:sz w:val="44"/>
          <w:szCs w:val="44"/>
          <w:lang w:val="en-US"/>
        </w:rPr>
      </w:pP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_GBK"/>
          <w:sz w:val="44"/>
          <w:szCs w:val="44"/>
          <w:lang w:val="en-US"/>
        </w:rPr>
      </w:pPr>
      <w:r>
        <w:rPr>
          <w:rFonts w:hint="eastAsia" w:ascii="方正小标宋_GBK" w:hAnsi="方正小标宋_GBK" w:eastAsia="方正小标宋_GBK" w:cs="仿宋"/>
          <w:kern w:val="2"/>
          <w:sz w:val="44"/>
          <w:szCs w:val="44"/>
          <w:lang w:val="en-US" w:eastAsia="zh-CN" w:bidi="ar"/>
        </w:rPr>
        <w:t>孵化器孵化服务标准流程</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firstLine="608" w:firstLineChars="200"/>
        <w:jc w:val="both"/>
        <w:rPr>
          <w:rFonts w:hint="eastAsia" w:ascii="方正仿宋_GBK" w:hAnsi="方正仿宋_GBK" w:eastAsia="方正仿宋_GBK" w:cs="仿宋"/>
          <w:color w:val="000000"/>
          <w:spacing w:val="-8"/>
          <w:sz w:val="32"/>
          <w:szCs w:val="32"/>
          <w:lang w:val="en-US"/>
        </w:rPr>
      </w:pPr>
      <w:r>
        <w:rPr>
          <w:rFonts w:hint="eastAsia" w:ascii="方正仿宋_GBK" w:hAnsi="方正仿宋_GBK" w:eastAsia="方正仿宋_GBK" w:cs="仿宋"/>
          <w:color w:val="000000"/>
          <w:spacing w:val="-8"/>
          <w:kern w:val="2"/>
          <w:sz w:val="32"/>
          <w:szCs w:val="32"/>
          <w:lang w:val="en-US" w:eastAsia="zh-CN" w:bidi="ar"/>
        </w:rPr>
        <w:t>科技企业孵化器孵化服务标准流程及支持措施，主要包括：孵化器的内部机构设置、内部管理制度与职能分工；对在孵企业和毕业企业的相关管理办法；种子资金或孵化资金的设立及运作情况；公共服务平台建设情况等。</w: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p>
    <w:p>
      <w:pPr>
        <w:rPr>
          <w:rFonts w:hint="eastAsia" w:ascii="方正黑体_GBK" w:hAnsi="Calibri" w:eastAsia="方正黑体_GBK" w:cs="Times New Roman"/>
          <w:kern w:val="2"/>
          <w:sz w:val="32"/>
          <w:szCs w:val="32"/>
          <w:lang w:val="en-US" w:eastAsia="zh-CN" w:bidi="ar"/>
        </w:rPr>
        <w:sectPr>
          <w:pgSz w:w="11906" w:h="16838"/>
          <w:pgMar w:top="1440" w:right="1797" w:bottom="1440" w:left="1797" w:header="851" w:footer="992" w:gutter="0"/>
          <w:cols w:space="425" w:num="1"/>
          <w:docGrid w:type="linesAndChars" w:linePitch="312" w:charSpace="0"/>
        </w:sectPr>
      </w:pP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附件2-6-1</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bCs/>
          <w:sz w:val="44"/>
          <w:szCs w:val="44"/>
          <w:lang w:val="en-US"/>
        </w:rPr>
      </w:pPr>
      <w:r>
        <w:rPr>
          <w:rFonts w:hint="eastAsia" w:ascii="方正小标宋_GBK" w:hAnsi="方正小标宋_GBK" w:eastAsia="方正小标宋_GBK" w:cs="方正小标宋简体"/>
          <w:bCs/>
          <w:kern w:val="2"/>
          <w:sz w:val="44"/>
          <w:szCs w:val="44"/>
          <w:lang w:val="en-US" w:eastAsia="zh-CN" w:bidi="ar"/>
        </w:rPr>
        <w:t>孵化资金情况表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543"/>
        <w:gridCol w:w="3543"/>
        <w:gridCol w:w="3544"/>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8"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孵化资金名称</w:t>
            </w: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资金规模（万元）</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组建形式（自建或合建）</w:t>
            </w: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合建机构（自建可不填）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c>
          <w:tcPr>
            <w:tcW w:w="35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 w:val="0"/>
                <w:bCs/>
                <w:sz w:val="21"/>
                <w:szCs w:val="21"/>
                <w:lang w:val="en-US"/>
              </w:rPr>
            </w:pPr>
          </w:p>
        </w:tc>
      </w:tr>
    </w:tbl>
    <w:p>
      <w:pPr>
        <w:keepNext w:val="0"/>
        <w:keepLines w:val="0"/>
        <w:widowControl w:val="0"/>
        <w:suppressLineNumbers w:val="0"/>
        <w:tabs>
          <w:tab w:val="left" w:pos="-2340"/>
          <w:tab w:val="left" w:pos="1080"/>
        </w:tabs>
        <w:spacing w:before="0" w:beforeAutospacing="0" w:after="0" w:afterAutospacing="0"/>
        <w:ind w:left="0" w:right="0"/>
        <w:jc w:val="both"/>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须附：孵化资金成立文件或合作建立相关合同文件复印件。</w:t>
      </w: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仿宋_GBK" w:hAnsi="Calibri" w:eastAsia="方正仿宋_GBK" w:cs="Times New Roman"/>
          <w:kern w:val="2"/>
          <w:sz w:val="32"/>
          <w:szCs w:val="32"/>
          <w:lang w:val="en-US" w:eastAsia="zh-CN" w:bidi="ar"/>
        </w:rPr>
        <w:br w:type="page"/>
      </w:r>
    </w:p>
    <w:p>
      <w:pPr>
        <w:keepNext w:val="0"/>
        <w:keepLines w:val="0"/>
        <w:widowControl w:val="0"/>
        <w:suppressLineNumbers w:val="0"/>
        <w:spacing w:before="0" w:beforeAutospacing="0" w:after="0" w:afterAutospacing="0"/>
        <w:ind w:left="0" w:right="0"/>
        <w:jc w:val="both"/>
        <w:rPr>
          <w:rFonts w:hint="eastAsia" w:ascii="方正黑体_GBK" w:hAnsi="方正黑体_GBK" w:eastAsia="方正黑体_GBK" w:cs="方正黑体_GBK"/>
          <w:sz w:val="32"/>
          <w:szCs w:val="32"/>
          <w:lang w:val="en-US"/>
        </w:rPr>
      </w:pPr>
      <w:r>
        <w:rPr>
          <w:rFonts w:hint="eastAsia" w:ascii="方正黑体_GBK" w:hAnsi="方正黑体_GBK" w:eastAsia="方正黑体_GBK" w:cs="方正黑体_GBK"/>
          <w:kern w:val="2"/>
          <w:sz w:val="32"/>
          <w:szCs w:val="32"/>
          <w:lang w:val="en-US" w:eastAsia="zh-CN" w:bidi="ar"/>
        </w:rPr>
        <w:t>附件2-6-2</w:t>
      </w:r>
    </w:p>
    <w:p>
      <w:pPr>
        <w:keepNext w:val="0"/>
        <w:keepLines w:val="0"/>
        <w:widowControl w:val="0"/>
        <w:suppressLineNumbers w:val="0"/>
        <w:spacing w:before="0" w:beforeAutospacing="0" w:after="0" w:afterAutospacing="0"/>
        <w:ind w:left="0" w:right="0"/>
        <w:jc w:val="center"/>
        <w:rPr>
          <w:rFonts w:hint="eastAsia" w:ascii="方正小标宋_GBK" w:hAnsi="方正小标宋_GBK" w:eastAsia="方正小标宋_GBK" w:cs="方正小标宋简体"/>
          <w:bCs/>
          <w:sz w:val="44"/>
          <w:szCs w:val="44"/>
          <w:lang w:val="en-US"/>
        </w:rPr>
      </w:pPr>
      <w:r>
        <w:rPr>
          <w:rFonts w:hint="eastAsia" w:ascii="方正小标宋_GBK" w:hAnsi="方正小标宋_GBK" w:eastAsia="方正小标宋_GBK" w:cs="方正小标宋简体"/>
          <w:bCs/>
          <w:kern w:val="2"/>
          <w:sz w:val="44"/>
          <w:szCs w:val="44"/>
          <w:lang w:val="en-US" w:eastAsia="zh-CN" w:bidi="ar"/>
        </w:rPr>
        <w:t>创业导师情况表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42"/>
        <w:gridCol w:w="1418"/>
        <w:gridCol w:w="3685"/>
        <w:gridCol w:w="1985"/>
        <w:gridCol w:w="381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序号</w:t>
            </w: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姓名</w:t>
            </w: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所在单位</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职务</w:t>
            </w: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服务领域</w:t>
            </w: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方正黑体_GBK" w:hAnsi="方正黑体_GBK" w:eastAsia="方正黑体_GBK" w:cs="宋体"/>
                <w:sz w:val="21"/>
                <w:szCs w:val="21"/>
                <w:lang w:val="en-US"/>
              </w:rPr>
            </w:pPr>
            <w:r>
              <w:rPr>
                <w:rFonts w:hint="eastAsia" w:ascii="方正黑体_GBK" w:hAnsi="方正黑体_GBK" w:eastAsia="方正黑体_GBK" w:cs="宋体"/>
                <w:kern w:val="2"/>
                <w:sz w:val="21"/>
                <w:szCs w:val="21"/>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6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3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c>
          <w:tcPr>
            <w:tcW w:w="18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heme="minorEastAsia" w:hAnsiTheme="minorEastAsia" w:eastAsiaTheme="minorEastAsia" w:cstheme="minorEastAsia"/>
                <w:bCs/>
                <w:sz w:val="21"/>
                <w:szCs w:val="21"/>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须附：1.与导师签订的辅导协议或聘书等相关材料；</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firstLine="840" w:firstLineChars="30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2.创业导师辅导企业相关图片、活动报道等材料（总数不超过10个）。</w:t>
      </w:r>
    </w:p>
    <w:p>
      <w:pPr>
        <w:keepNext w:val="0"/>
        <w:keepLines w:val="0"/>
        <w:widowControl w:val="0"/>
        <w:suppressLineNumbers w:val="0"/>
        <w:snapToGrid w:val="0"/>
        <w:spacing w:before="0" w:beforeAutospacing="0" w:after="0" w:afterAutospacing="0"/>
        <w:ind w:left="0" w:right="0"/>
        <w:jc w:val="left"/>
        <w:rPr>
          <w:rFonts w:hint="eastAsia" w:ascii="方正黑体_GBK" w:hAnsi="方正黑体_GBK" w:eastAsia="方正黑体_GBK" w:cs="方正黑体_GBK"/>
          <w:color w:val="000000"/>
          <w:sz w:val="44"/>
          <w:szCs w:val="44"/>
          <w:lang w:val="en-US"/>
        </w:rPr>
      </w:pPr>
      <w:r>
        <w:rPr>
          <w:rFonts w:hint="eastAsia" w:ascii="方正仿宋_GBK" w:hAnsi="Calibri" w:eastAsia="方正仿宋_GBK" w:cs="Times New Roman"/>
          <w:kern w:val="2"/>
          <w:sz w:val="32"/>
          <w:szCs w:val="32"/>
          <w:lang w:val="en-US" w:eastAsia="zh-CN" w:bidi="ar"/>
        </w:rPr>
        <w:br w:type="page"/>
      </w:r>
    </w:p>
    <w:p>
      <w:pPr>
        <w:keepNext w:val="0"/>
        <w:keepLines w:val="0"/>
        <w:widowControl w:val="0"/>
        <w:suppressLineNumbers w:val="0"/>
        <w:spacing w:before="0" w:beforeAutospacing="0" w:after="0" w:afterAutospacing="0"/>
        <w:ind w:left="0" w:right="0"/>
        <w:jc w:val="both"/>
        <w:rPr>
          <w:rFonts w:hint="eastAsia" w:ascii="方正小标宋_GBK" w:hAnsi="方正小标宋_GBK" w:eastAsia="方正小标宋_GBK" w:cs="方正小标宋简体"/>
          <w:color w:val="000000"/>
          <w:sz w:val="44"/>
          <w:szCs w:val="44"/>
          <w:lang w:val="en-US"/>
        </w:rPr>
      </w:pPr>
      <w:r>
        <w:rPr>
          <w:rFonts w:hint="eastAsia" w:ascii="方正黑体_GBK" w:hAnsi="方正黑体_GBK" w:eastAsia="方正黑体_GBK" w:cs="方正黑体_GBK"/>
          <w:kern w:val="2"/>
          <w:sz w:val="32"/>
          <w:szCs w:val="32"/>
          <w:lang w:val="en-US" w:eastAsia="zh-CN" w:bidi="ar"/>
        </w:rPr>
        <w:t>附件2-6-3</w:t>
      </w:r>
    </w:p>
    <w:p>
      <w:pPr>
        <w:keepNext w:val="0"/>
        <w:keepLines w:val="0"/>
        <w:widowControl w:val="0"/>
        <w:suppressLineNumbers w:val="0"/>
        <w:snapToGrid w:val="0"/>
        <w:spacing w:before="0" w:beforeAutospacing="0" w:after="0" w:afterAutospacing="0"/>
        <w:ind w:left="0" w:right="0"/>
        <w:jc w:val="center"/>
        <w:rPr>
          <w:rFonts w:hint="eastAsia" w:ascii="方正小标宋_GBK" w:hAnsi="方正小标宋_GBK" w:eastAsia="方正小标宋_GBK" w:cs="方正小标宋简体"/>
          <w:color w:val="000000"/>
          <w:sz w:val="44"/>
          <w:szCs w:val="44"/>
          <w:lang w:val="en-US"/>
        </w:rPr>
      </w:pPr>
      <w:r>
        <w:rPr>
          <w:rFonts w:hint="eastAsia" w:ascii="方正小标宋_GBK" w:hAnsi="方正小标宋_GBK" w:eastAsia="方正小标宋_GBK" w:cs="方正小标宋简体"/>
          <w:color w:val="000000"/>
          <w:kern w:val="2"/>
          <w:sz w:val="44"/>
          <w:szCs w:val="44"/>
          <w:lang w:val="en-US" w:eastAsia="zh-CN" w:bidi="ar"/>
        </w:rPr>
        <w:t>毕业企业情况汇总表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2"/>
        <w:gridCol w:w="2251"/>
        <w:gridCol w:w="2429"/>
        <w:gridCol w:w="1170"/>
        <w:gridCol w:w="1085"/>
        <w:gridCol w:w="1073"/>
        <w:gridCol w:w="1633"/>
        <w:gridCol w:w="1562"/>
        <w:gridCol w:w="1235"/>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序号</w:t>
            </w: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企业名称</w:t>
            </w: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统一社会信用代码</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入驻时间（年月）</w:t>
            </w: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毕业时间（年月）</w:t>
            </w: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技术领域</w:t>
            </w: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毕业时是否通过高新技术企业认定</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毕业时累计获得天使投资或风险投资金额（万元）</w:t>
            </w: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毕业前2年累计营业收入（万元）</w:t>
            </w: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300" w:lineRule="exact"/>
              <w:ind w:left="0" w:right="0"/>
              <w:jc w:val="center"/>
              <w:rPr>
                <w:rFonts w:hint="eastAsia" w:ascii="方正黑体_GBK" w:hAnsi="方正黑体_GBK" w:eastAsia="方正黑体_GBK" w:cs="宋体"/>
                <w:bCs/>
                <w:szCs w:val="21"/>
                <w:lang w:val="en-US"/>
              </w:rPr>
            </w:pPr>
            <w:r>
              <w:rPr>
                <w:rFonts w:hint="eastAsia" w:ascii="方正黑体_GBK" w:hAnsi="方正黑体_GBK" w:eastAsia="方正黑体_GBK" w:cs="宋体"/>
                <w:bCs/>
                <w:kern w:val="2"/>
                <w:sz w:val="21"/>
                <w:szCs w:val="21"/>
                <w:lang w:val="en-US" w:eastAsia="zh-CN" w:bidi="ar"/>
              </w:rPr>
              <w:t>毕业时是否被并购或挂牌、上市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2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24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6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5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c>
          <w:tcPr>
            <w:tcW w:w="10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仿宋_GB2312" w:hAnsi="仿宋_GB2312" w:eastAsia="仿宋_GB2312" w:cs="仿宋_GB2312"/>
                <w:lang w:val="en-US"/>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仿宋_GBK" w:hAnsi="方正仿宋_GBK" w:eastAsia="方正仿宋_GBK" w:cs="仿宋"/>
          <w:sz w:val="28"/>
          <w:szCs w:val="28"/>
          <w:lang w:val="en-US"/>
        </w:rPr>
      </w:pPr>
      <w:r>
        <w:rPr>
          <w:rFonts w:hint="eastAsia" w:ascii="方正仿宋_GBK" w:hAnsi="方正仿宋_GBK" w:eastAsia="方正仿宋_GBK" w:cs="仿宋"/>
          <w:kern w:val="2"/>
          <w:sz w:val="28"/>
          <w:szCs w:val="28"/>
          <w:lang w:val="en-US" w:eastAsia="zh-CN" w:bidi="ar"/>
        </w:rPr>
        <w:t>须附：1.毕业企业入驻时与孵化器签订的入驻协议复印件；</w:t>
      </w:r>
    </w:p>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left="0" w:right="0"/>
        <w:jc w:val="both"/>
        <w:textAlignment w:val="auto"/>
        <w:rPr>
          <w:rFonts w:hint="eastAsia" w:ascii="方正黑体_GBK" w:hAnsi="方正黑体_GBK" w:eastAsia="方正黑体_GBK" w:cs="仿宋"/>
          <w:sz w:val="32"/>
          <w:szCs w:val="32"/>
          <w:lang w:val="en-US"/>
        </w:rPr>
      </w:pPr>
      <w:r>
        <w:rPr>
          <w:rFonts w:hint="eastAsia" w:ascii="方正仿宋_GBK" w:hAnsi="方正仿宋_GBK" w:eastAsia="方正仿宋_GBK" w:cs="仿宋"/>
          <w:kern w:val="2"/>
          <w:sz w:val="28"/>
          <w:szCs w:val="28"/>
          <w:lang w:val="en-US" w:eastAsia="zh-CN" w:bidi="ar"/>
        </w:rPr>
        <w:t xml:space="preserve">      2.毕业企业满足毕业条件的相关证明材料复印件。</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方正黑体_GBK" w:hAnsi="Calibri" w:eastAsia="方正黑体_GBK" w:cs="仿宋"/>
          <w:kern w:val="2"/>
          <w:sz w:val="32"/>
          <w:szCs w:val="32"/>
          <w:lang w:val="en-US" w:eastAsia="zh-CN" w:bidi="ar"/>
        </w:rPr>
        <w:sectPr>
          <w:pgSz w:w="16838" w:h="11906" w:orient="landscape"/>
          <w:pgMar w:top="1797" w:right="1440" w:bottom="1797" w:left="1440" w:header="851" w:footer="992" w:gutter="0"/>
          <w:cols w:space="425" w:num="1"/>
          <w:docGrid w:type="lines" w:linePitch="326" w:charSpace="0"/>
        </w:sectPr>
      </w:pPr>
    </w:p>
    <w:p>
      <w:pPr>
        <w:pStyle w:val="10"/>
        <w:snapToGrid w:val="0"/>
        <w:spacing w:line="100" w:lineRule="atLeast"/>
        <w:ind w:right="-57"/>
        <w:jc w:val="left"/>
        <w:rPr>
          <w:rFonts w:hint="eastAsia" w:ascii="方正黑体_GBK" w:eastAsia="方正黑体_GBK"/>
          <w:sz w:val="32"/>
          <w:szCs w:val="32"/>
          <w:lang w:eastAsia="zh-CN"/>
        </w:rPr>
      </w:pPr>
      <w:r>
        <w:rPr>
          <w:rFonts w:hint="eastAsia" w:ascii="方正黑体_GBK" w:eastAsia="方正黑体_GBK"/>
          <w:sz w:val="32"/>
          <w:szCs w:val="32"/>
        </w:rPr>
        <w:t>附件</w:t>
      </w:r>
      <w:r>
        <w:rPr>
          <w:rFonts w:hint="eastAsia" w:ascii="方正黑体_GBK" w:eastAsia="方正黑体_GBK"/>
          <w:sz w:val="32"/>
          <w:szCs w:val="32"/>
          <w:lang w:val="en-US" w:eastAsia="zh-CN"/>
        </w:rPr>
        <w:t>3</w:t>
      </w:r>
    </w:p>
    <w:p>
      <w:pPr>
        <w:pStyle w:val="10"/>
        <w:snapToGrid w:val="0"/>
        <w:spacing w:line="100" w:lineRule="atLeast"/>
        <w:ind w:right="-57"/>
        <w:rPr>
          <w:rFonts w:ascii="方正小标宋_GBK" w:eastAsia="方正小标宋_GBK"/>
          <w:sz w:val="52"/>
          <w:szCs w:val="52"/>
        </w:rPr>
      </w:pPr>
    </w:p>
    <w:p>
      <w:pPr>
        <w:pStyle w:val="10"/>
        <w:snapToGrid w:val="0"/>
        <w:spacing w:line="100" w:lineRule="atLeast"/>
        <w:ind w:right="-57"/>
        <w:rPr>
          <w:rFonts w:ascii="方正小标宋_GBK" w:eastAsia="方正小标宋_GBK"/>
          <w:sz w:val="52"/>
          <w:szCs w:val="52"/>
        </w:rPr>
      </w:pPr>
      <w:r>
        <w:rPr>
          <w:rFonts w:hint="eastAsia" w:ascii="方正小标宋_GBK" w:eastAsia="方正小标宋_GBK"/>
          <w:sz w:val="52"/>
          <w:szCs w:val="52"/>
        </w:rPr>
        <w:t>盐城市众创空间备案申报书</w:t>
      </w: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pStyle w:val="10"/>
        <w:snapToGrid w:val="0"/>
        <w:spacing w:line="100" w:lineRule="atLeast"/>
        <w:ind w:right="-57"/>
        <w:jc w:val="left"/>
        <w:rPr>
          <w:rFonts w:ascii="方正仿宋_GBK"/>
          <w:sz w:val="32"/>
          <w:szCs w:val="32"/>
        </w:rPr>
      </w:pP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众创空间：</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运营主体：</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（盖章）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建设主体：</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联 系 人：</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联系电话：</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widowControl/>
        <w:snapToGrid w:val="0"/>
        <w:spacing w:before="120" w:after="120" w:line="800" w:lineRule="exact"/>
        <w:ind w:firstLine="1261" w:firstLineChars="332"/>
        <w:jc w:val="left"/>
        <w:rPr>
          <w:rFonts w:ascii="Times New Roman" w:hAnsi="Times New Roman" w:eastAsia="方正黑体_GBK" w:cs="Times New Roman"/>
          <w:spacing w:val="40"/>
          <w:kern w:val="0"/>
          <w:sz w:val="30"/>
          <w:szCs w:val="30"/>
        </w:rPr>
      </w:pPr>
      <w:r>
        <w:rPr>
          <w:rFonts w:hint="eastAsia" w:ascii="Times New Roman" w:hAnsi="Times New Roman" w:eastAsia="方正黑体_GBK" w:cs="Times New Roman"/>
          <w:spacing w:val="40"/>
          <w:kern w:val="0"/>
          <w:sz w:val="30"/>
          <w:szCs w:val="30"/>
        </w:rPr>
        <w:t>填报日期：</w:t>
      </w:r>
      <w:r>
        <w:rPr>
          <w:rFonts w:hint="eastAsia" w:ascii="Times New Roman" w:hAnsi="Times New Roman" w:eastAsia="方正黑体_GBK" w:cs="Times New Roman"/>
          <w:kern w:val="0"/>
          <w:sz w:val="30"/>
          <w:szCs w:val="30"/>
          <w:u w:val="single"/>
        </w:rPr>
        <w:t xml:space="preserve">                           </w:t>
      </w:r>
      <w:r>
        <w:rPr>
          <w:rFonts w:hint="eastAsia" w:ascii="Times New Roman" w:hAnsi="Times New Roman" w:eastAsia="方正黑体_GBK" w:cs="Times New Roman"/>
          <w:spacing w:val="40"/>
          <w:kern w:val="0"/>
          <w:sz w:val="30"/>
          <w:szCs w:val="30"/>
        </w:rPr>
        <w:t xml:space="preserve">                                                       </w:t>
      </w:r>
    </w:p>
    <w:p>
      <w:pPr>
        <w:pStyle w:val="10"/>
        <w:snapToGrid w:val="0"/>
        <w:spacing w:line="100" w:lineRule="atLeast"/>
        <w:ind w:right="-57"/>
        <w:jc w:val="left"/>
        <w:rPr>
          <w:rFonts w:ascii="方正仿宋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r>
        <w:rPr>
          <w:rFonts w:hint="eastAsia" w:ascii="方正楷体_GBK" w:eastAsia="方正楷体_GBK"/>
          <w:sz w:val="32"/>
          <w:szCs w:val="32"/>
        </w:rPr>
        <w:t>盐城市科学技术局</w:t>
      </w:r>
    </w:p>
    <w:p>
      <w:pPr>
        <w:pStyle w:val="10"/>
        <w:snapToGrid w:val="0"/>
        <w:spacing w:line="100" w:lineRule="atLeast"/>
        <w:ind w:right="-57"/>
        <w:rPr>
          <w:rFonts w:hint="eastAsia" w:ascii="方正楷体_GBK" w:eastAsia="方正楷体_GBK"/>
          <w:sz w:val="32"/>
          <w:szCs w:val="32"/>
          <w:lang w:val="en-US" w:eastAsia="zh-CN"/>
        </w:rPr>
      </w:pPr>
      <w:r>
        <w:rPr>
          <w:rFonts w:hint="eastAsia" w:ascii="方正楷体_GBK" w:eastAsia="方正楷体_GBK"/>
          <w:sz w:val="32"/>
          <w:szCs w:val="32"/>
          <w:lang w:val="en-US" w:eastAsia="zh-CN"/>
        </w:rPr>
        <w:t>2023</w:t>
      </w:r>
      <w:r>
        <w:rPr>
          <w:rFonts w:hint="eastAsia" w:ascii="方正楷体_GBK" w:eastAsia="方正楷体_GBK"/>
          <w:sz w:val="32"/>
          <w:szCs w:val="32"/>
        </w:rPr>
        <w:t>年</w:t>
      </w:r>
      <w:r>
        <w:rPr>
          <w:rFonts w:hint="eastAsia" w:ascii="方正楷体_GBK" w:eastAsia="方正楷体_GBK"/>
          <w:sz w:val="32"/>
          <w:szCs w:val="32"/>
          <w:lang w:val="en-US" w:eastAsia="zh-CN"/>
        </w:rPr>
        <w:t>4月制</w:t>
      </w: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rPr>
          <w:rFonts w:ascii="方正小标宋_GBK" w:eastAsia="方正小标宋_GBK"/>
          <w:bCs/>
          <w:sz w:val="44"/>
          <w:szCs w:val="44"/>
        </w:rPr>
      </w:pPr>
      <w:r>
        <w:rPr>
          <w:rFonts w:hint="eastAsia" w:ascii="方正小标宋_GBK" w:eastAsia="方正小标宋_GBK"/>
          <w:bCs/>
          <w:sz w:val="44"/>
          <w:szCs w:val="44"/>
        </w:rPr>
        <w:t>申报单位信用承诺书</w:t>
      </w:r>
    </w:p>
    <w:p>
      <w:pPr>
        <w:pStyle w:val="10"/>
        <w:snapToGrid w:val="0"/>
        <w:spacing w:line="590" w:lineRule="exact"/>
        <w:ind w:right="0"/>
        <w:rPr>
          <w:rFonts w:ascii="方正小标宋_GBK" w:eastAsia="方正小标宋_GBK"/>
          <w:bCs/>
          <w:sz w:val="44"/>
          <w:szCs w:val="44"/>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本单位承诺所提供的市级众创空间申报数据真实、准确，提 供的申报资料规范、齐全，且不存在任何弄虚作假行为。如有失 实或失信行为，愿意根据相关规定，承担以下责任： 1、取消评审资格； 2、记入不良科技信用记录，并报送至省公共信用信息平台， 列入社会信用记录，接受相应处理； 3、其它相关法律责任等。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运营机构法人（签字或盖章）：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640" w:firstLineChars="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 xml:space="preserve">运营机构（公章）： </w:t>
      </w:r>
    </w:p>
    <w:p>
      <w:pPr>
        <w:pStyle w:val="10"/>
        <w:snapToGrid w:val="0"/>
        <w:spacing w:line="590" w:lineRule="exact"/>
        <w:ind w:right="0" w:firstLine="640" w:firstLineChars="200"/>
        <w:jc w:val="left"/>
        <w:rPr>
          <w:rFonts w:ascii="方正仿宋_GBK" w:hAnsi="方正仿宋_GBK" w:cs="方正仿宋_GBK"/>
          <w:snapToGrid/>
          <w:kern w:val="2"/>
          <w:sz w:val="32"/>
          <w:szCs w:val="32"/>
        </w:rPr>
      </w:pPr>
    </w:p>
    <w:p>
      <w:pPr>
        <w:pStyle w:val="10"/>
        <w:snapToGrid w:val="0"/>
        <w:spacing w:line="590" w:lineRule="exact"/>
        <w:ind w:right="0" w:firstLine="7040" w:firstLineChars="2200"/>
        <w:jc w:val="left"/>
        <w:rPr>
          <w:rFonts w:ascii="方正仿宋_GBK" w:hAnsi="方正仿宋_GBK" w:cs="方正仿宋_GBK"/>
          <w:snapToGrid/>
          <w:kern w:val="2"/>
          <w:sz w:val="32"/>
          <w:szCs w:val="32"/>
        </w:rPr>
      </w:pPr>
      <w:r>
        <w:rPr>
          <w:rFonts w:hint="eastAsia" w:ascii="方正仿宋_GBK" w:hAnsi="方正仿宋_GBK" w:cs="方正仿宋_GBK"/>
          <w:snapToGrid/>
          <w:kern w:val="2"/>
          <w:sz w:val="32"/>
          <w:szCs w:val="32"/>
        </w:rPr>
        <w:t>年</w:t>
      </w:r>
      <w:r>
        <w:rPr>
          <w:rFonts w:hint="eastAsia" w:ascii="方正仿宋_GBK" w:hAnsi="方正仿宋_GBK" w:cs="方正仿宋_GBK"/>
          <w:snapToGrid/>
          <w:kern w:val="2"/>
          <w:sz w:val="32"/>
          <w:szCs w:val="32"/>
          <w:lang w:val="en-US" w:eastAsia="zh-CN"/>
        </w:rPr>
        <w:t xml:space="preserve"> </w:t>
      </w:r>
      <w:r>
        <w:rPr>
          <w:rFonts w:hint="eastAsia" w:ascii="方正仿宋_GBK" w:hAnsi="方正仿宋_GBK" w:cs="方正仿宋_GBK"/>
          <w:snapToGrid/>
          <w:kern w:val="2"/>
          <w:sz w:val="32"/>
          <w:szCs w:val="32"/>
        </w:rPr>
        <w:t xml:space="preserve"> 月 </w:t>
      </w:r>
      <w:r>
        <w:rPr>
          <w:rFonts w:hint="eastAsia" w:ascii="方正仿宋_GBK" w:hAnsi="方正仿宋_GBK" w:cs="方正仿宋_GBK"/>
          <w:snapToGrid/>
          <w:kern w:val="2"/>
          <w:sz w:val="32"/>
          <w:szCs w:val="32"/>
          <w:lang w:val="en-US" w:eastAsia="zh-CN"/>
        </w:rPr>
        <w:t xml:space="preserve"> </w:t>
      </w:r>
      <w:r>
        <w:rPr>
          <w:rFonts w:hint="eastAsia" w:ascii="方正仿宋_GBK" w:hAnsi="方正仿宋_GBK" w:cs="方正仿宋_GBK"/>
          <w:snapToGrid/>
          <w:kern w:val="2"/>
          <w:sz w:val="32"/>
          <w:szCs w:val="32"/>
        </w:rPr>
        <w:t>日</w:t>
      </w: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100" w:lineRule="atLeast"/>
        <w:ind w:right="-57"/>
        <w:rPr>
          <w:rFonts w:hint="default" w:ascii="方正楷体_GBK" w:eastAsia="方正楷体_GBK"/>
          <w:sz w:val="32"/>
          <w:szCs w:val="32"/>
          <w:lang w:val="en-US" w:eastAsia="zh-CN"/>
        </w:rPr>
        <w:sectPr>
          <w:footerReference r:id="rId3" w:type="even"/>
          <w:pgSz w:w="11906" w:h="16838"/>
          <w:pgMar w:top="2098" w:right="1531" w:bottom="1928" w:left="1531" w:header="851" w:footer="992" w:gutter="0"/>
          <w:pgNumType w:start="1"/>
          <w:cols w:space="425" w:num="1"/>
          <w:docGrid w:type="lines" w:linePitch="312" w:charSpace="0"/>
        </w:sectPr>
      </w:pPr>
    </w:p>
    <w:p>
      <w:pPr>
        <w:pStyle w:val="10"/>
        <w:snapToGrid w:val="0"/>
        <w:spacing w:line="590" w:lineRule="exact"/>
        <w:ind w:right="0"/>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填 报 说 明</w:t>
      </w:r>
    </w:p>
    <w:p>
      <w:pPr>
        <w:pStyle w:val="10"/>
        <w:snapToGrid w:val="0"/>
        <w:spacing w:line="590" w:lineRule="exact"/>
        <w:ind w:right="0"/>
        <w:jc w:val="left"/>
        <w:rPr>
          <w:rFonts w:ascii="方正仿宋_GBK"/>
          <w:sz w:val="32"/>
          <w:szCs w:val="32"/>
        </w:rPr>
      </w:pP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ascii="方正仿宋_GBK"/>
          <w:sz w:val="32"/>
          <w:szCs w:val="32"/>
        </w:rPr>
      </w:pPr>
      <w:r>
        <w:rPr>
          <w:rFonts w:hint="eastAsia" w:ascii="方正仿宋_GBK"/>
          <w:sz w:val="32"/>
          <w:szCs w:val="32"/>
          <w:lang w:val="en-US" w:eastAsia="zh-CN"/>
        </w:rPr>
        <w:t>1、</w:t>
      </w:r>
      <w:r>
        <w:rPr>
          <w:rFonts w:hint="eastAsia" w:ascii="方正仿宋_GBK"/>
          <w:sz w:val="32"/>
          <w:szCs w:val="32"/>
        </w:rPr>
        <w:t xml:space="preserve">申报书由申报单位填制，填报时应实事求是，认真填写，并按要求提供相应的附件材料，按序装订成册，加盖公章，同时报送电子版。 </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2、众创空间类型包括：综合型众创空间和专业化众创空间。其中，专业化众创空间产业聚集度应达50%（含）以上。</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3、专业化众创空间所属领域从以下分类中选择:</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（1）电子信息（2）先进制造（3）航空航天（4）现代交通（5）生物医药与医疗器械（6）新材料（7）新能源与节能（8）环境保护（9）地球、空间与海洋（10）核应用技术（11）现代农业（12）文化创意（13）其他</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eastAsia" w:ascii="方正仿宋_GBK"/>
          <w:sz w:val="32"/>
          <w:szCs w:val="32"/>
          <w:lang w:val="en-US" w:eastAsia="zh-CN"/>
        </w:rPr>
      </w:pPr>
      <w:r>
        <w:rPr>
          <w:rFonts w:hint="eastAsia" w:ascii="方正仿宋_GBK"/>
          <w:sz w:val="32"/>
          <w:szCs w:val="32"/>
          <w:lang w:val="en-US" w:eastAsia="zh-CN"/>
        </w:rPr>
        <w:t>4、众创空间名称应体现自身的定位、特色、技术领域或发展理念，不建议直接使用省市行政区专属名称（如X X市XX区众创空间等），众创空间名称一般不应与运营主体名称相同。</w:t>
      </w:r>
    </w:p>
    <w:p>
      <w:pPr>
        <w:pStyle w:val="10"/>
        <w:keepNext w:val="0"/>
        <w:keepLines w:val="0"/>
        <w:pageBreakBefore w:val="0"/>
        <w:widowControl w:val="0"/>
        <w:kinsoku/>
        <w:wordWrap/>
        <w:overflowPunct/>
        <w:topLinePunct w:val="0"/>
        <w:autoSpaceDE w:val="0"/>
        <w:autoSpaceDN w:val="0"/>
        <w:bidi w:val="0"/>
        <w:adjustRightInd w:val="0"/>
        <w:snapToGrid w:val="0"/>
        <w:spacing w:line="590" w:lineRule="exact"/>
        <w:ind w:right="0" w:firstLine="640" w:firstLineChars="200"/>
        <w:jc w:val="left"/>
        <w:textAlignment w:val="auto"/>
        <w:rPr>
          <w:rFonts w:hint="default" w:ascii="方正仿宋_GBK"/>
          <w:sz w:val="32"/>
          <w:szCs w:val="32"/>
          <w:lang w:val="en-US" w:eastAsia="zh-CN"/>
        </w:rPr>
      </w:pPr>
      <w:r>
        <w:rPr>
          <w:rFonts w:hint="eastAsia" w:ascii="方正仿宋_GBK"/>
          <w:sz w:val="32"/>
          <w:szCs w:val="32"/>
          <w:lang w:val="en-US" w:eastAsia="zh-CN"/>
        </w:rPr>
        <w:t>5、申报内容不得涉及危害国家安全、涉及军事和保密的内容以及敏感词汇。</w:t>
      </w: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rPr>
          <w:rFonts w:ascii="方正楷体_GBK" w:eastAsia="方正楷体_GBK"/>
          <w:sz w:val="32"/>
          <w:szCs w:val="32"/>
        </w:rPr>
      </w:pPr>
    </w:p>
    <w:p>
      <w:pPr>
        <w:pStyle w:val="10"/>
        <w:snapToGrid w:val="0"/>
        <w:spacing w:line="100" w:lineRule="atLeast"/>
        <w:ind w:right="-57"/>
        <w:jc w:val="both"/>
        <w:rPr>
          <w:rFonts w:ascii="方正楷体_GBK" w:eastAsia="方正楷体_GBK"/>
          <w:sz w:val="32"/>
          <w:szCs w:val="32"/>
        </w:rPr>
      </w:pPr>
    </w:p>
    <w:tbl>
      <w:tblPr>
        <w:tblStyle w:val="4"/>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1"/>
        <w:gridCol w:w="686"/>
        <w:gridCol w:w="235"/>
        <w:gridCol w:w="806"/>
        <w:gridCol w:w="1054"/>
        <w:gridCol w:w="1214"/>
        <w:gridCol w:w="505"/>
        <w:gridCol w:w="1053"/>
        <w:gridCol w:w="927"/>
        <w:gridCol w:w="158"/>
        <w:gridCol w:w="18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r>
              <w:rPr>
                <w:rFonts w:hint="eastAsia" w:ascii="方正黑体_GBK" w:hAnsi="方正黑体_GBK" w:eastAsia="方正黑体_GBK" w:cs="方正黑体_GBK"/>
                <w:snapToGrid/>
                <w:kern w:val="2"/>
                <w:sz w:val="32"/>
                <w:szCs w:val="32"/>
              </w:rPr>
              <w:t>一、基本情况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众创空间名称</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运营主体名称</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统一社会信用代码</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lang w:val="en-US" w:eastAsia="zh-CN"/>
              </w:rPr>
            </w:pPr>
          </w:p>
        </w:tc>
        <w:tc>
          <w:tcPr>
            <w:tcW w:w="1558"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是否具有独立法人资格</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是</w:t>
            </w:r>
            <w:r>
              <w:rPr>
                <w:rFonts w:hint="eastAsia" w:asciiTheme="majorEastAsia" w:hAnsiTheme="majorEastAsia" w:eastAsiaTheme="majorEastAsia" w:cstheme="majorEastAsia"/>
                <w:szCs w:val="21"/>
              </w:rPr>
              <w:sym w:font="Wingdings 2" w:char="00A3"/>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zCs w:val="21"/>
                <w:lang w:val="en-US" w:eastAsia="zh-CN"/>
              </w:rPr>
              <w:t xml:space="preserve">     否</w:t>
            </w:r>
            <w:r>
              <w:rPr>
                <w:rFonts w:hint="eastAsia" w:asciiTheme="majorEastAsia" w:hAnsiTheme="majorEastAsia" w:eastAsiaTheme="majorEastAsia" w:cstheme="major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eastAsia="zh-CN"/>
              </w:rPr>
            </w:pPr>
            <w:r>
              <w:rPr>
                <w:rFonts w:hint="eastAsia" w:asciiTheme="majorEastAsia" w:hAnsiTheme="majorEastAsia" w:eastAsiaTheme="majorEastAsia" w:cstheme="majorEastAsia"/>
                <w:szCs w:val="21"/>
                <w:lang w:val="en-US" w:eastAsia="zh-CN"/>
              </w:rPr>
              <w:t>负责人</w:t>
            </w:r>
          </w:p>
        </w:tc>
        <w:tc>
          <w:tcPr>
            <w:tcW w:w="1860"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214" w:type="dxa"/>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职务</w:t>
            </w:r>
          </w:p>
        </w:tc>
        <w:tc>
          <w:tcPr>
            <w:tcW w:w="1558" w:type="dxa"/>
            <w:gridSpan w:val="2"/>
            <w:vAlign w:val="center"/>
          </w:tcPr>
          <w:p>
            <w:pPr>
              <w:pStyle w:val="10"/>
              <w:keepNext w:val="0"/>
              <w:keepLines w:val="0"/>
              <w:suppressLineNumbers w:val="0"/>
              <w:snapToGrid w:val="0"/>
              <w:spacing w:before="0" w:beforeAutospacing="0" w:after="0" w:afterAutospacing="0"/>
              <w:ind w:left="0" w:right="-57"/>
              <w:jc w:val="both"/>
              <w:rPr>
                <w:rFonts w:hint="eastAsia" w:asciiTheme="majorEastAsia" w:hAnsiTheme="majorEastAsia" w:eastAsiaTheme="majorEastAsia" w:cstheme="majorEastAsia"/>
                <w:szCs w:val="21"/>
                <w:lang w:eastAsia="zh-CN"/>
              </w:rPr>
            </w:pPr>
          </w:p>
        </w:tc>
        <w:tc>
          <w:tcPr>
            <w:tcW w:w="1085"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联系电话</w:t>
            </w:r>
          </w:p>
        </w:tc>
        <w:tc>
          <w:tcPr>
            <w:tcW w:w="1894" w:type="dxa"/>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eastAsia="zh-CN"/>
              </w:rPr>
            </w:pPr>
            <w:r>
              <w:rPr>
                <w:rFonts w:hint="eastAsia" w:asciiTheme="majorEastAsia" w:hAnsiTheme="majorEastAsia" w:eastAsiaTheme="majorEastAsia" w:cstheme="majorEastAsia"/>
                <w:szCs w:val="21"/>
                <w:lang w:val="en-US" w:eastAsia="zh-CN"/>
              </w:rPr>
              <w:t>联系人</w:t>
            </w:r>
          </w:p>
        </w:tc>
        <w:tc>
          <w:tcPr>
            <w:tcW w:w="1860"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214" w:type="dxa"/>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固定电话</w:t>
            </w: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p>
        </w:tc>
        <w:tc>
          <w:tcPr>
            <w:tcW w:w="1085" w:type="dxa"/>
            <w:gridSpan w:val="2"/>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手机</w:t>
            </w:r>
          </w:p>
        </w:tc>
        <w:tc>
          <w:tcPr>
            <w:tcW w:w="1894" w:type="dxa"/>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类型</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专业</w:t>
            </w:r>
            <w:r>
              <w:rPr>
                <w:rFonts w:hint="eastAsia" w:asciiTheme="majorEastAsia" w:hAnsiTheme="majorEastAsia" w:eastAsiaTheme="majorEastAsia" w:cstheme="majorEastAsia"/>
                <w:szCs w:val="21"/>
              </w:rPr>
              <w:sym w:font="Wingdings 2" w:char="00A3"/>
            </w:r>
            <w:r>
              <w:rPr>
                <w:rFonts w:hint="eastAsia" w:asciiTheme="majorEastAsia" w:hAnsiTheme="majorEastAsia" w:eastAsiaTheme="majorEastAsia" w:cstheme="majorEastAsia"/>
                <w:szCs w:val="21"/>
              </w:rPr>
              <w:t xml:space="preserve"> </w:t>
            </w:r>
            <w:r>
              <w:rPr>
                <w:rFonts w:hint="eastAsia" w:asciiTheme="majorEastAsia" w:hAnsiTheme="majorEastAsia" w:eastAsiaTheme="majorEastAsia" w:cstheme="majorEastAsia"/>
                <w:szCs w:val="21"/>
                <w:lang w:val="en-US" w:eastAsia="zh-CN"/>
              </w:rPr>
              <w:t xml:space="preserve">    综合</w:t>
            </w:r>
            <w:r>
              <w:rPr>
                <w:rFonts w:hint="eastAsia" w:asciiTheme="majorEastAsia" w:hAnsiTheme="majorEastAsia" w:eastAsiaTheme="majorEastAsia" w:cstheme="majorEastAsia"/>
                <w:szCs w:val="21"/>
              </w:rPr>
              <w:sym w:font="Wingdings 2" w:char="00A3"/>
            </w: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所属领域</w:t>
            </w:r>
          </w:p>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（仅专业化众创空间填写）</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通讯地址</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注册日期</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成立日期</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法人代表</w:t>
            </w:r>
          </w:p>
        </w:tc>
        <w:tc>
          <w:tcPr>
            <w:tcW w:w="3074"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c>
          <w:tcPr>
            <w:tcW w:w="1558" w:type="dxa"/>
            <w:gridSpan w:val="2"/>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注册资金</w:t>
            </w:r>
          </w:p>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（万元）</w:t>
            </w:r>
          </w:p>
        </w:tc>
        <w:tc>
          <w:tcPr>
            <w:tcW w:w="2979" w:type="dxa"/>
            <w:gridSpan w:val="3"/>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注册地址</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1462" w:type="dxa"/>
            <w:gridSpan w:val="3"/>
            <w:vAlign w:val="center"/>
          </w:tcPr>
          <w:p>
            <w:pPr>
              <w:pStyle w:val="10"/>
              <w:keepNext w:val="0"/>
              <w:keepLines w:val="0"/>
              <w:suppressLineNumbers w:val="0"/>
              <w:snapToGrid w:val="0"/>
              <w:spacing w:before="0" w:beforeAutospacing="0" w:after="0" w:afterAutospacing="0"/>
              <w:ind w:left="0" w:right="-57"/>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机构性质</w:t>
            </w:r>
          </w:p>
        </w:tc>
        <w:tc>
          <w:tcPr>
            <w:tcW w:w="7611" w:type="dxa"/>
            <w:gridSpan w:val="8"/>
            <w:vAlign w:val="center"/>
          </w:tcPr>
          <w:p>
            <w:pPr>
              <w:pStyle w:val="10"/>
              <w:keepNext w:val="0"/>
              <w:keepLines w:val="0"/>
              <w:suppressLineNumbers w:val="0"/>
              <w:snapToGrid w:val="0"/>
              <w:spacing w:before="0" w:beforeAutospacing="0" w:after="0" w:afterAutospacing="0"/>
              <w:ind w:left="0" w:right="-57"/>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事业单位□    国有企业□    民营企业□    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6"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rPr>
            </w:pPr>
            <w:r>
              <w:rPr>
                <w:rFonts w:hint="eastAsia" w:asciiTheme="majorEastAsia" w:hAnsiTheme="majorEastAsia" w:eastAsiaTheme="majorEastAsia" w:cstheme="majorEastAsia"/>
                <w:b/>
                <w:bCs/>
                <w:szCs w:val="21"/>
              </w:rPr>
              <w:t>服务成效介绍：包括集聚创新创业者情况、提供技术创新服务情况、组织融资对接情况、开展创业教育培训情况、举办创新创业活动情况、整合利用国际创新资源情况等。</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rPr>
            </w:pPr>
            <w:r>
              <w:rPr>
                <w:rFonts w:hint="eastAsia" w:ascii="方正黑体_GBK" w:hAnsi="方正黑体_GBK" w:eastAsia="方正黑体_GBK" w:cs="方正黑体_GBK"/>
                <w:snapToGrid/>
                <w:kern w:val="2"/>
                <w:sz w:val="32"/>
                <w:szCs w:val="32"/>
              </w:rPr>
              <w:t>二、服务能力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1、</w:t>
            </w:r>
            <w:r>
              <w:rPr>
                <w:rFonts w:hint="eastAsia" w:asciiTheme="minorEastAsia" w:hAnsiTheme="minorEastAsia" w:eastAsiaTheme="minorEastAsia" w:cstheme="minorEastAsia"/>
                <w:b/>
                <w:bCs/>
                <w:szCs w:val="21"/>
                <w:lang w:val="en-US" w:eastAsia="zh-CN"/>
              </w:rPr>
              <w:t>服务</w:t>
            </w:r>
            <w:r>
              <w:rPr>
                <w:rFonts w:hint="eastAsia" w:asciiTheme="minorEastAsia" w:hAnsiTheme="minorEastAsia" w:eastAsiaTheme="minorEastAsia" w:cstheme="minorEastAsia"/>
                <w:b/>
                <w:bCs/>
                <w:szCs w:val="21"/>
              </w:rPr>
              <w:t>场地情况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众创空间场地总面积（m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restart"/>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创业团队和企业</w:t>
            </w:r>
            <w:r>
              <w:rPr>
                <w:rFonts w:hint="eastAsia" w:asciiTheme="minorEastAsia" w:hAnsiTheme="minorEastAsia" w:eastAsiaTheme="minorEastAsia" w:cstheme="minorEastAsia"/>
                <w:szCs w:val="21"/>
              </w:rPr>
              <w:t>场地面积（m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restart"/>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创业团队和企业场地与公共服务场地的面积占总面积比例为＿%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val="en-US" w:eastAsia="zh-CN"/>
              </w:rPr>
              <w:t>公共服务场地面积</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自用面积</w:t>
            </w:r>
            <w:r>
              <w:rPr>
                <w:rFonts w:hint="eastAsia" w:asciiTheme="minorEastAsia" w:hAnsiTheme="minorEastAsia" w:eastAsiaTheme="minorEastAsia" w:cstheme="minorEastAsia"/>
                <w:szCs w:val="21"/>
              </w:rPr>
              <w:t>（m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1227" w:type="dxa"/>
            <w:gridSpan w:val="2"/>
            <w:vMerge w:val="continue"/>
            <w:tcBorders>
              <w:righ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3309" w:type="dxa"/>
            <w:gridSpan w:val="4"/>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其他</w:t>
            </w:r>
            <w:r>
              <w:rPr>
                <w:rFonts w:hint="eastAsia" w:asciiTheme="minorEastAsia" w:hAnsiTheme="minorEastAsia" w:eastAsiaTheme="minorEastAsia" w:cstheme="minorEastAsia"/>
                <w:szCs w:val="21"/>
              </w:rPr>
              <w:t>面积（m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提供</w:t>
            </w:r>
            <w:r>
              <w:rPr>
                <w:rFonts w:hint="eastAsia" w:asciiTheme="minorEastAsia" w:hAnsiTheme="minorEastAsia" w:eastAsiaTheme="minorEastAsia" w:cstheme="minorEastAsia"/>
                <w:szCs w:val="21"/>
                <w:lang w:val="en-US" w:eastAsia="zh-CN"/>
              </w:rPr>
              <w:t>创业工位数量（个）</w:t>
            </w:r>
          </w:p>
        </w:tc>
        <w:tc>
          <w:tcPr>
            <w:tcW w:w="1558" w:type="dxa"/>
            <w:gridSpan w:val="2"/>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c>
          <w:tcPr>
            <w:tcW w:w="2979" w:type="dxa"/>
            <w:gridSpan w:val="3"/>
            <w:vMerge w:val="continue"/>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2、创业团队和企业情况（截至2021.12.31）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2268" w:type="dxa"/>
            <w:gridSpan w:val="4"/>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2485"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创业团队和企业人员数量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541" w:type="dxa"/>
            <w:vMerge w:val="restart"/>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其中</w:t>
            </w:r>
          </w:p>
        </w:tc>
        <w:tc>
          <w:tcPr>
            <w:tcW w:w="1727"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505" w:type="dxa"/>
            <w:vMerge w:val="restart"/>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其中</w:t>
            </w:r>
          </w:p>
        </w:tc>
        <w:tc>
          <w:tcPr>
            <w:tcW w:w="1980" w:type="dxa"/>
            <w:gridSpan w:val="2"/>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创业团队人员数量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541" w:type="dxa"/>
            <w:vMerge w:val="continue"/>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p>
        </w:tc>
        <w:tc>
          <w:tcPr>
            <w:tcW w:w="1727" w:type="dxa"/>
            <w:gridSpan w:val="3"/>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企业数量</w:t>
            </w:r>
          </w:p>
        </w:tc>
        <w:tc>
          <w:tcPr>
            <w:tcW w:w="2268"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c>
          <w:tcPr>
            <w:tcW w:w="505" w:type="dxa"/>
            <w:vMerge w:val="continue"/>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p>
        </w:tc>
        <w:tc>
          <w:tcPr>
            <w:tcW w:w="1980" w:type="dxa"/>
            <w:gridSpan w:val="2"/>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企业人员数量</w:t>
            </w:r>
          </w:p>
        </w:tc>
        <w:tc>
          <w:tcPr>
            <w:tcW w:w="2052" w:type="dxa"/>
            <w:gridSpan w:val="2"/>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lang w:val="en-US" w:eastAsia="zh-CN"/>
              </w:rPr>
              <w:t>3</w:t>
            </w:r>
            <w:r>
              <w:rPr>
                <w:rFonts w:hint="eastAsia" w:asciiTheme="minorEastAsia" w:hAnsiTheme="minorEastAsia" w:eastAsiaTheme="minorEastAsia" w:cstheme="minorEastAsia"/>
                <w:b/>
                <w:bCs/>
                <w:szCs w:val="21"/>
              </w:rPr>
              <w:t>、服务队伍情况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专职</w:t>
            </w:r>
            <w:r>
              <w:rPr>
                <w:rFonts w:hint="eastAsia" w:asciiTheme="minorEastAsia" w:hAnsiTheme="minorEastAsia" w:eastAsiaTheme="minorEastAsia" w:cstheme="minorEastAsia"/>
                <w:szCs w:val="21"/>
                <w:lang w:val="en-US" w:eastAsia="zh-CN"/>
              </w:rPr>
              <w:t>专业服务</w:t>
            </w:r>
            <w:r>
              <w:rPr>
                <w:rFonts w:hint="eastAsia" w:asciiTheme="minorEastAsia" w:hAnsiTheme="minorEastAsia" w:eastAsiaTheme="minorEastAsia" w:cstheme="minorEastAsia"/>
                <w:szCs w:val="21"/>
              </w:rPr>
              <w:t>人员数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专兼职</w:t>
            </w:r>
            <w:r>
              <w:rPr>
                <w:rFonts w:hint="eastAsia" w:asciiTheme="minorEastAsia" w:hAnsiTheme="minorEastAsia" w:eastAsiaTheme="minorEastAsia" w:cstheme="minorEastAsia"/>
                <w:szCs w:val="21"/>
                <w:lang w:val="en-US" w:eastAsia="zh-CN"/>
              </w:rPr>
              <w:t>创业</w:t>
            </w:r>
            <w:r>
              <w:rPr>
                <w:rFonts w:hint="eastAsia" w:asciiTheme="minorEastAsia" w:hAnsiTheme="minorEastAsia" w:eastAsiaTheme="minorEastAsia" w:cstheme="minorEastAsia"/>
                <w:szCs w:val="21"/>
              </w:rPr>
              <w:t>导师数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b/>
                <w:bCs/>
                <w:szCs w:val="21"/>
                <w:lang w:val="en-US" w:eastAsia="zh-CN"/>
              </w:rPr>
              <w:t>4</w:t>
            </w:r>
            <w:r>
              <w:rPr>
                <w:rFonts w:hint="eastAsia" w:asciiTheme="minorEastAsia" w:hAnsiTheme="minorEastAsia" w:eastAsiaTheme="minorEastAsia" w:cstheme="minorEastAsia"/>
                <w:b/>
                <w:bCs/>
                <w:szCs w:val="21"/>
              </w:rPr>
              <w:t>、基金设立情况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种子资金或投资基金额度（万元）</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实际</w:t>
            </w:r>
            <w:r>
              <w:rPr>
                <w:rFonts w:hint="eastAsia" w:asciiTheme="minorEastAsia" w:hAnsiTheme="minorEastAsia" w:eastAsiaTheme="minorEastAsia" w:cstheme="minorEastAsia"/>
                <w:szCs w:val="21"/>
              </w:rPr>
              <w:t>投资项目数</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5、年度服务情况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年获得投融资的团队和企业数量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年入驻创业团队和企业数量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年新增注册企业数量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4536" w:type="dxa"/>
            <w:gridSpan w:val="6"/>
            <w:tcBorders>
              <w:right w:val="single" w:color="auto" w:sz="4" w:space="0"/>
            </w:tcBorders>
            <w:vAlign w:val="center"/>
          </w:tcPr>
          <w:p>
            <w:pPr>
              <w:pStyle w:val="10"/>
              <w:keepNext w:val="0"/>
              <w:keepLines w:val="0"/>
              <w:suppressLineNumbers w:val="0"/>
              <w:snapToGrid w:val="0"/>
              <w:spacing w:before="0" w:beforeAutospacing="0" w:after="0" w:afterAutospacing="0"/>
              <w:ind w:left="0" w:right="-57"/>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年开展创新创业活动的数量</w:t>
            </w:r>
          </w:p>
        </w:tc>
        <w:tc>
          <w:tcPr>
            <w:tcW w:w="4537" w:type="dxa"/>
            <w:gridSpan w:val="5"/>
            <w:tcBorders>
              <w:left w:val="single" w:color="auto" w:sz="4" w:space="0"/>
            </w:tcBorders>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6、众创空间为创业者提供孵化服务的介绍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7、众创空间在创业导师、孵化服务队伍建设方面工作的情况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6"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8、众创空间为创业团队和企业提供技术创新服务、公共技术创新服务平台建设和使用等情况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如众创空间没有公共技术服务平台，只需填写为创业团队和企业提供技术创新服务的情况</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szCs w:val="21"/>
                <w:lang w:val="en-US" w:eastAsia="zh-CN"/>
              </w:rPr>
            </w:pPr>
            <w:r>
              <w:rPr>
                <w:rFonts w:hint="eastAsia" w:ascii="方正黑体_GBK" w:hAnsi="方正黑体_GBK" w:eastAsia="方正黑体_GBK" w:cs="方正黑体_GBK"/>
                <w:snapToGrid/>
                <w:kern w:val="2"/>
                <w:sz w:val="32"/>
                <w:szCs w:val="32"/>
                <w:lang w:val="en-US" w:eastAsia="zh-CN"/>
              </w:rPr>
              <w:t>三、服务绩效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1、众创空间成功孵化案例（2个）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0"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both"/>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lang w:val="en-US" w:eastAsia="zh-CN"/>
              </w:rPr>
              <w:t>重点介绍众创空间通过什么服务帮助企业解决了什么问题，不是简单介绍企业的发展情况</w:t>
            </w: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b/>
                <w:bCs/>
                <w:szCs w:val="21"/>
                <w:lang w:val="en-US" w:eastAsia="zh-CN"/>
              </w:rPr>
              <w:t>2、在促进科技成果转化及产业化方面工作的情况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3、在搭建投融资渠道，对接各层次资本市场，以及加强自身投资功能方面工作的情况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r>
              <w:rPr>
                <w:rFonts w:hint="eastAsia" w:asciiTheme="minorEastAsia" w:hAnsiTheme="minorEastAsia" w:eastAsiaTheme="minorEastAsia" w:cstheme="minorEastAsia"/>
                <w:b/>
                <w:bCs/>
                <w:szCs w:val="21"/>
                <w:lang w:val="en-US" w:eastAsia="zh-CN"/>
              </w:rPr>
              <w:t>4、众创空间内创业团队和企业带动大学生高质量就业情况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lang w:val="en-US" w:eastAsia="zh-CN"/>
              </w:rPr>
            </w:pPr>
            <w:r>
              <w:rPr>
                <w:rFonts w:hint="eastAsia" w:ascii="方正黑体_GBK" w:hAnsi="方正黑体_GBK" w:eastAsia="方正黑体_GBK" w:cs="方正黑体_GBK"/>
                <w:snapToGrid/>
                <w:kern w:val="2"/>
                <w:sz w:val="32"/>
                <w:szCs w:val="32"/>
                <w:lang w:val="en-US" w:eastAsia="zh-CN"/>
              </w:rPr>
              <w:t>四、品牌和文化建设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default" w:ascii="方正书宋_GBK" w:eastAsia="方正书宋_GBK"/>
                <w:b/>
                <w:bCs/>
                <w:szCs w:val="21"/>
                <w:lang w:val="en-US" w:eastAsia="zh-CN"/>
              </w:rPr>
            </w:pPr>
            <w:r>
              <w:rPr>
                <w:rFonts w:hint="eastAsia" w:ascii="方正黑体_GBK" w:hAnsi="方正黑体_GBK" w:eastAsia="方正黑体_GBK" w:cs="方正黑体_GBK"/>
                <w:snapToGrid/>
                <w:kern w:val="2"/>
                <w:sz w:val="32"/>
                <w:szCs w:val="32"/>
                <w:lang w:val="en-US" w:eastAsia="zh-CN"/>
              </w:rPr>
              <w:t>五、发展思路、目标及措施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9073" w:type="dxa"/>
            <w:gridSpan w:val="11"/>
            <w:vAlign w:val="center"/>
          </w:tcPr>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p>
            <w:pPr>
              <w:pStyle w:val="10"/>
              <w:keepNext w:val="0"/>
              <w:keepLines w:val="0"/>
              <w:suppressLineNumbers w:val="0"/>
              <w:snapToGrid w:val="0"/>
              <w:spacing w:before="0" w:beforeAutospacing="0" w:after="0" w:afterAutospacing="0"/>
              <w:ind w:left="0" w:right="-57"/>
              <w:jc w:val="left"/>
              <w:rPr>
                <w:rFonts w:hint="eastAsia" w:ascii="方正书宋_GBK" w:eastAsia="方正书宋_GBK"/>
                <w:b/>
                <w:bCs/>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8" w:hRule="atLeast"/>
        </w:trPr>
        <w:tc>
          <w:tcPr>
            <w:tcW w:w="9073" w:type="dxa"/>
            <w:gridSpan w:val="11"/>
            <w:tcBorders>
              <w:top w:val="single" w:color="auto" w:sz="4" w:space="0"/>
              <w:left w:val="single" w:color="auto" w:sz="4" w:space="0"/>
              <w:right w:val="single" w:color="auto" w:sz="4" w:space="0"/>
            </w:tcBorders>
          </w:tcPr>
          <w:p>
            <w:pPr>
              <w:pStyle w:val="10"/>
              <w:keepNext w:val="0"/>
              <w:keepLines w:val="0"/>
              <w:suppressLineNumbers w:val="0"/>
              <w:snapToGrid w:val="0"/>
              <w:spacing w:before="240" w:beforeAutospacing="0" w:after="0" w:afterAutospacing="0"/>
              <w:ind w:left="0" w:right="-57"/>
              <w:jc w:val="left"/>
              <w:rPr>
                <w:rFonts w:hint="eastAsia"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填报单位承诺：</w:t>
            </w:r>
          </w:p>
          <w:p>
            <w:pPr>
              <w:pStyle w:val="10"/>
              <w:keepNext w:val="0"/>
              <w:keepLines w:val="0"/>
              <w:suppressLineNumbers w:val="0"/>
              <w:snapToGrid w:val="0"/>
              <w:spacing w:before="240" w:beforeAutospacing="0" w:after="0" w:afterAutospacing="0"/>
              <w:ind w:left="0" w:right="-57" w:firstLine="420" w:firstLineChars="200"/>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本单位填报内容属实，若填报失实和违反规定，愿承担全部责任。</w:t>
            </w:r>
          </w:p>
          <w:p>
            <w:pPr>
              <w:pStyle w:val="10"/>
              <w:keepNext w:val="0"/>
              <w:keepLines w:val="0"/>
              <w:suppressLineNumbers w:val="0"/>
              <w:snapToGrid w:val="0"/>
              <w:spacing w:before="24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单位负责人（</w:t>
            </w:r>
            <w:r>
              <w:rPr>
                <w:rFonts w:hint="eastAsia" w:asciiTheme="minorEastAsia" w:hAnsiTheme="minorEastAsia" w:eastAsiaTheme="minorEastAsia" w:cstheme="minorEastAsia"/>
                <w:szCs w:val="21"/>
                <w:lang w:val="en-US" w:eastAsia="zh-CN"/>
              </w:rPr>
              <w:t>签章</w:t>
            </w:r>
            <w:r>
              <w:rPr>
                <w:rFonts w:hint="eastAsia" w:asciiTheme="minorEastAsia" w:hAnsiTheme="minorEastAsia" w:eastAsiaTheme="minorEastAsia" w:cstheme="minorEastAsia"/>
                <w:szCs w:val="21"/>
              </w:rPr>
              <w:t>）：                                          单位（</w:t>
            </w:r>
            <w:r>
              <w:rPr>
                <w:rFonts w:hint="eastAsia" w:asciiTheme="minorEastAsia" w:hAnsiTheme="minorEastAsia" w:eastAsiaTheme="minorEastAsia" w:cstheme="minorEastAsia"/>
                <w:szCs w:val="21"/>
                <w:lang w:val="en-US" w:eastAsia="zh-CN"/>
              </w:rPr>
              <w:t>盖章</w:t>
            </w:r>
            <w:r>
              <w:rPr>
                <w:rFonts w:hint="eastAsia" w:asciiTheme="minorEastAsia" w:hAnsiTheme="minorEastAsia" w:eastAsiaTheme="minorEastAsia" w:cstheme="minorEastAsia"/>
                <w:szCs w:val="21"/>
              </w:rPr>
              <w:t>）</w:t>
            </w:r>
          </w:p>
          <w:p>
            <w:pPr>
              <w:pStyle w:val="10"/>
              <w:keepNext w:val="0"/>
              <w:keepLines w:val="0"/>
              <w:suppressLineNumbers w:val="0"/>
              <w:snapToGrid w:val="0"/>
              <w:spacing w:before="0" w:beforeAutospacing="0" w:after="0" w:afterAutospacing="0"/>
              <w:ind w:left="0" w:right="-57" w:firstLine="6129" w:firstLineChars="2919"/>
              <w:jc w:val="left"/>
              <w:rPr>
                <w:rFonts w:hint="eastAsia" w:asciiTheme="minorEastAsia" w:hAnsiTheme="minorEastAsia" w:eastAsiaTheme="minorEastAsia" w:cstheme="minorEastAsia"/>
                <w:szCs w:val="21"/>
              </w:rPr>
            </w:pPr>
          </w:p>
          <w:p>
            <w:pPr>
              <w:pStyle w:val="10"/>
              <w:keepNext w:val="0"/>
              <w:keepLines w:val="0"/>
              <w:suppressLineNumbers w:val="0"/>
              <w:snapToGrid w:val="0"/>
              <w:spacing w:before="0" w:beforeAutospacing="0" w:after="0" w:afterAutospacing="0"/>
              <w:ind w:left="0" w:right="-57" w:firstLine="6339" w:firstLineChars="3019"/>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年　月 　日</w:t>
            </w:r>
          </w:p>
          <w:p>
            <w:pPr>
              <w:pStyle w:val="10"/>
              <w:keepNext w:val="0"/>
              <w:keepLines w:val="0"/>
              <w:suppressLineNumbers w:val="0"/>
              <w:snapToGrid w:val="0"/>
              <w:spacing w:before="0" w:beforeAutospacing="0" w:after="0" w:afterAutospacing="0"/>
              <w:ind w:left="0" w:right="-57" w:firstLine="4995" w:firstLineChars="2379"/>
              <w:jc w:val="left"/>
              <w:rPr>
                <w:rFonts w:hint="default" w:ascii="方正书宋_GBK" w:eastAsia="方正书宋_GBK"/>
                <w:szCs w:val="21"/>
              </w:rPr>
            </w:pPr>
          </w:p>
        </w:tc>
      </w:tr>
    </w:tbl>
    <w:p>
      <w:pPr>
        <w:pStyle w:val="10"/>
        <w:snapToGrid w:val="0"/>
        <w:spacing w:line="590" w:lineRule="exact"/>
        <w:ind w:right="0"/>
        <w:jc w:val="left"/>
        <w:rPr>
          <w:rFonts w:ascii="方正仿宋_GBK"/>
          <w:sz w:val="32"/>
          <w:szCs w:val="32"/>
        </w:rPr>
      </w:pPr>
      <w:r>
        <w:rPr>
          <w:rFonts w:hint="eastAsia" w:ascii="方正黑体_GBK" w:eastAsia="方正黑体_GBK"/>
          <w:bCs/>
          <w:sz w:val="32"/>
          <w:szCs w:val="32"/>
        </w:rPr>
        <w:t>附件</w:t>
      </w:r>
      <w:r>
        <w:rPr>
          <w:rFonts w:hint="eastAsia" w:ascii="方正仿宋_GBK"/>
          <w:sz w:val="32"/>
          <w:szCs w:val="32"/>
        </w:rPr>
        <w:t>：</w:t>
      </w:r>
      <w:r>
        <w:rPr>
          <w:rFonts w:hint="eastAsia" w:ascii="方正仿宋_GBK"/>
          <w:sz w:val="32"/>
          <w:szCs w:val="32"/>
          <w:lang w:val="en-US" w:eastAsia="zh-CN"/>
        </w:rPr>
        <w:t>4</w:t>
      </w:r>
      <w:r>
        <w:rPr>
          <w:rFonts w:hint="eastAsia" w:ascii="方正仿宋_GBK"/>
          <w:sz w:val="32"/>
          <w:szCs w:val="32"/>
        </w:rPr>
        <w:t>-1</w:t>
      </w:r>
      <w:r>
        <w:rPr>
          <w:rFonts w:hint="eastAsia" w:ascii="方正仿宋_GBK"/>
          <w:sz w:val="32"/>
          <w:szCs w:val="32"/>
          <w:lang w:val="en-US" w:eastAsia="zh-CN"/>
        </w:rPr>
        <w:t>.</w:t>
      </w:r>
      <w:r>
        <w:rPr>
          <w:rFonts w:hint="eastAsia" w:ascii="方正仿宋_GBK"/>
          <w:sz w:val="32"/>
          <w:szCs w:val="32"/>
        </w:rPr>
        <w:t xml:space="preserve">运营资质相关文件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-2</w:t>
      </w:r>
      <w:r>
        <w:rPr>
          <w:rFonts w:hint="eastAsia" w:ascii="方正仿宋_GBK"/>
          <w:sz w:val="32"/>
          <w:szCs w:val="32"/>
          <w:lang w:val="en-US" w:eastAsia="zh-CN"/>
        </w:rPr>
        <w:t>.服务</w:t>
      </w:r>
      <w:r>
        <w:rPr>
          <w:rFonts w:hint="eastAsia" w:ascii="方正仿宋_GBK"/>
          <w:sz w:val="32"/>
          <w:szCs w:val="32"/>
        </w:rPr>
        <w:t xml:space="preserve">场地情况表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-3</w:t>
      </w:r>
      <w:r>
        <w:rPr>
          <w:rFonts w:hint="eastAsia" w:ascii="方正仿宋_GBK"/>
          <w:sz w:val="32"/>
          <w:szCs w:val="32"/>
          <w:lang w:val="en-US" w:eastAsia="zh-CN"/>
        </w:rPr>
        <w:t>.</w:t>
      </w:r>
      <w:r>
        <w:rPr>
          <w:rFonts w:hint="eastAsia" w:ascii="方正仿宋_GBK"/>
          <w:sz w:val="32"/>
          <w:szCs w:val="32"/>
        </w:rPr>
        <w:t xml:space="preserve">孵化资金情况表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-4</w:t>
      </w:r>
      <w:r>
        <w:rPr>
          <w:rFonts w:hint="eastAsia" w:ascii="方正仿宋_GBK"/>
          <w:sz w:val="32"/>
          <w:szCs w:val="32"/>
          <w:lang w:val="en-US" w:eastAsia="zh-CN"/>
        </w:rPr>
        <w:t>.专业服务</w:t>
      </w:r>
      <w:r>
        <w:rPr>
          <w:rFonts w:hint="eastAsia" w:ascii="方正仿宋_GBK"/>
          <w:sz w:val="32"/>
          <w:szCs w:val="32"/>
        </w:rPr>
        <w:t xml:space="preserve">人员情况表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-5</w:t>
      </w:r>
      <w:r>
        <w:rPr>
          <w:rFonts w:hint="eastAsia" w:ascii="方正仿宋_GBK"/>
          <w:sz w:val="32"/>
          <w:szCs w:val="32"/>
          <w:lang w:val="en-US" w:eastAsia="zh-CN"/>
        </w:rPr>
        <w:t>.</w:t>
      </w:r>
      <w:r>
        <w:rPr>
          <w:rFonts w:hint="eastAsia" w:ascii="方正仿宋_GBK"/>
          <w:sz w:val="32"/>
          <w:szCs w:val="32"/>
        </w:rPr>
        <w:t xml:space="preserve">创业导师情况表 </w:t>
      </w:r>
    </w:p>
    <w:p>
      <w:pPr>
        <w:pStyle w:val="10"/>
        <w:snapToGrid w:val="0"/>
        <w:spacing w:line="590" w:lineRule="exact"/>
        <w:ind w:right="0" w:firstLine="960" w:firstLineChars="300"/>
        <w:jc w:val="left"/>
        <w:rPr>
          <w:rFonts w:ascii="方正仿宋_GBK"/>
          <w:sz w:val="32"/>
          <w:szCs w:val="32"/>
        </w:rPr>
      </w:pPr>
      <w:r>
        <w:rPr>
          <w:rFonts w:hint="eastAsia" w:ascii="方正仿宋_GBK"/>
          <w:sz w:val="32"/>
          <w:szCs w:val="32"/>
          <w:lang w:val="en-US" w:eastAsia="zh-CN"/>
        </w:rPr>
        <w:t>4</w:t>
      </w:r>
      <w:r>
        <w:rPr>
          <w:rFonts w:hint="eastAsia" w:ascii="方正仿宋_GBK"/>
          <w:sz w:val="32"/>
          <w:szCs w:val="32"/>
        </w:rPr>
        <w:t>-6</w:t>
      </w:r>
      <w:r>
        <w:rPr>
          <w:rFonts w:hint="eastAsia" w:ascii="方正仿宋_GBK"/>
          <w:sz w:val="32"/>
          <w:szCs w:val="32"/>
          <w:lang w:val="en-US" w:eastAsia="zh-CN"/>
        </w:rPr>
        <w:t>.年入驻</w:t>
      </w:r>
      <w:r>
        <w:rPr>
          <w:rFonts w:hint="eastAsia" w:ascii="方正仿宋_GBK"/>
          <w:sz w:val="32"/>
          <w:szCs w:val="32"/>
        </w:rPr>
        <w:t xml:space="preserve">创业团队和企业情况汇总表 </w:t>
      </w:r>
    </w:p>
    <w:p>
      <w:pPr>
        <w:pStyle w:val="10"/>
        <w:snapToGrid w:val="0"/>
        <w:spacing w:line="590" w:lineRule="exact"/>
        <w:ind w:right="0" w:firstLine="960" w:firstLineChars="300"/>
        <w:jc w:val="left"/>
        <w:rPr>
          <w:rFonts w:hint="eastAsia" w:ascii="方正仿宋_GBK"/>
          <w:sz w:val="32"/>
          <w:szCs w:val="32"/>
        </w:rPr>
      </w:pPr>
      <w:r>
        <w:rPr>
          <w:rFonts w:hint="eastAsia" w:ascii="方正仿宋_GBK"/>
          <w:sz w:val="32"/>
          <w:szCs w:val="32"/>
          <w:lang w:val="en-US" w:eastAsia="zh-CN"/>
        </w:rPr>
        <w:t>4</w:t>
      </w:r>
      <w:r>
        <w:rPr>
          <w:rFonts w:hint="eastAsia" w:ascii="方正仿宋_GBK"/>
          <w:sz w:val="32"/>
          <w:szCs w:val="32"/>
        </w:rPr>
        <w:t>-7</w:t>
      </w:r>
      <w:r>
        <w:rPr>
          <w:rFonts w:hint="eastAsia" w:ascii="方正仿宋_GBK"/>
          <w:sz w:val="32"/>
          <w:szCs w:val="32"/>
          <w:lang w:val="en-US" w:eastAsia="zh-CN"/>
        </w:rPr>
        <w:t>.</w:t>
      </w:r>
      <w:r>
        <w:rPr>
          <w:rFonts w:hint="eastAsia" w:ascii="方正仿宋_GBK"/>
          <w:sz w:val="32"/>
          <w:szCs w:val="32"/>
        </w:rPr>
        <w:t>创业团队转化为企业情况汇总表</w:t>
      </w:r>
    </w:p>
    <w:p>
      <w:pPr>
        <w:pStyle w:val="10"/>
        <w:snapToGrid w:val="0"/>
        <w:spacing w:line="590" w:lineRule="exact"/>
        <w:ind w:right="0" w:firstLine="960" w:firstLineChars="300"/>
        <w:jc w:val="left"/>
        <w:rPr>
          <w:rFonts w:hint="eastAsia" w:ascii="方正仿宋_GBK"/>
          <w:sz w:val="32"/>
          <w:szCs w:val="32"/>
          <w:lang w:val="en-US" w:eastAsia="zh-CN"/>
        </w:rPr>
      </w:pPr>
      <w:r>
        <w:rPr>
          <w:rFonts w:hint="eastAsia" w:ascii="方正仿宋_GBK"/>
          <w:sz w:val="32"/>
          <w:szCs w:val="32"/>
          <w:lang w:val="en-US" w:eastAsia="zh-CN"/>
        </w:rPr>
        <w:t>4-8.开展创新创业活动情况汇总表</w:t>
      </w: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-1</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 xml:space="preserve">运营资质相关文件 </w:t>
      </w:r>
    </w:p>
    <w:p>
      <w:pPr>
        <w:pStyle w:val="10"/>
        <w:snapToGrid w:val="0"/>
        <w:spacing w:line="590" w:lineRule="exact"/>
        <w:ind w:right="0"/>
        <w:rPr>
          <w:rFonts w:ascii="方正小标宋_GBK" w:hAnsi="方正小标宋_GBK" w:eastAsia="方正小标宋_GBK" w:cs="方正小标宋_GBK"/>
          <w:snapToGrid/>
          <w:kern w:val="2"/>
          <w:sz w:val="44"/>
          <w:szCs w:val="44"/>
        </w:rPr>
      </w:pPr>
    </w:p>
    <w:p>
      <w:pPr>
        <w:pStyle w:val="10"/>
        <w:numPr>
          <w:ilvl w:val="0"/>
          <w:numId w:val="3"/>
        </w:numPr>
        <w:snapToGrid w:val="0"/>
        <w:spacing w:line="590" w:lineRule="exact"/>
        <w:ind w:right="0" w:firstLine="640" w:firstLineChars="200"/>
        <w:jc w:val="left"/>
        <w:rPr>
          <w:rFonts w:ascii="方正仿宋_GBK"/>
          <w:sz w:val="32"/>
          <w:szCs w:val="32"/>
        </w:rPr>
      </w:pPr>
      <w:r>
        <w:rPr>
          <w:rFonts w:hint="eastAsia" w:ascii="方正仿宋_GBK"/>
          <w:sz w:val="32"/>
          <w:szCs w:val="32"/>
        </w:rPr>
        <w:t>运营机构法人营业执照复印件</w:t>
      </w:r>
      <w:r>
        <w:rPr>
          <w:rFonts w:hint="eastAsia" w:ascii="方正仿宋_GBK"/>
          <w:sz w:val="32"/>
          <w:szCs w:val="32"/>
          <w:lang w:eastAsia="zh-CN"/>
        </w:rPr>
        <w:t>（</w:t>
      </w:r>
      <w:r>
        <w:rPr>
          <w:rFonts w:hint="eastAsia" w:ascii="方正仿宋_GBK"/>
          <w:sz w:val="32"/>
          <w:szCs w:val="32"/>
          <w:lang w:val="en-US" w:eastAsia="zh-CN"/>
        </w:rPr>
        <w:t>加盖公章</w:t>
      </w:r>
      <w:r>
        <w:rPr>
          <w:rFonts w:hint="eastAsia" w:ascii="方正仿宋_GBK"/>
          <w:sz w:val="32"/>
          <w:szCs w:val="32"/>
          <w:lang w:eastAsia="zh-CN"/>
        </w:rPr>
        <w:t>）</w:t>
      </w:r>
      <w:r>
        <w:rPr>
          <w:rFonts w:hint="eastAsia" w:ascii="方正仿宋_GBK"/>
          <w:sz w:val="32"/>
          <w:szCs w:val="32"/>
        </w:rPr>
        <w:t>；</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 xml:space="preserve">2、众创空间正式运营时间的相关证明材料； </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 xml:space="preserve">3、众创空间运营机构设置与职能的相关文件复印件； </w:t>
      </w:r>
    </w:p>
    <w:p>
      <w:pPr>
        <w:pStyle w:val="10"/>
        <w:snapToGrid w:val="0"/>
        <w:spacing w:line="590" w:lineRule="exact"/>
        <w:ind w:right="0" w:firstLine="640" w:firstLineChars="200"/>
        <w:jc w:val="left"/>
        <w:rPr>
          <w:rFonts w:ascii="方正仿宋_GBK"/>
          <w:sz w:val="32"/>
          <w:szCs w:val="32"/>
        </w:rPr>
      </w:pPr>
      <w:r>
        <w:rPr>
          <w:rFonts w:hint="eastAsia" w:ascii="方正仿宋_GBK"/>
          <w:sz w:val="32"/>
          <w:szCs w:val="32"/>
        </w:rPr>
        <w:t>4、众创空间创业团队和企业入驻</w:t>
      </w:r>
      <w:r>
        <w:rPr>
          <w:rFonts w:hint="eastAsia" w:ascii="方正仿宋_GBK"/>
          <w:sz w:val="32"/>
          <w:szCs w:val="32"/>
          <w:lang w:val="en-US" w:eastAsia="zh-CN"/>
        </w:rPr>
        <w:t>评估</w:t>
      </w:r>
      <w:r>
        <w:rPr>
          <w:rFonts w:hint="eastAsia" w:ascii="方正仿宋_GBK"/>
          <w:sz w:val="32"/>
          <w:szCs w:val="32"/>
          <w:lang w:eastAsia="zh-CN"/>
        </w:rPr>
        <w:t>、</w:t>
      </w:r>
      <w:r>
        <w:rPr>
          <w:rFonts w:hint="eastAsia" w:ascii="方正仿宋_GBK"/>
          <w:sz w:val="32"/>
          <w:szCs w:val="32"/>
        </w:rPr>
        <w:t>毕业</w:t>
      </w:r>
      <w:r>
        <w:rPr>
          <w:rFonts w:hint="eastAsia" w:ascii="方正仿宋_GBK"/>
          <w:sz w:val="32"/>
          <w:szCs w:val="32"/>
          <w:lang w:val="en-US" w:eastAsia="zh-CN"/>
        </w:rPr>
        <w:t>退出机制等管理制度复印件</w:t>
      </w:r>
      <w:r>
        <w:rPr>
          <w:rFonts w:hint="eastAsia" w:ascii="方正仿宋_GBK"/>
          <w:sz w:val="32"/>
          <w:szCs w:val="32"/>
        </w:rPr>
        <w:t>。</w:t>
      </w:r>
    </w:p>
    <w:p>
      <w:pPr>
        <w:pStyle w:val="10"/>
        <w:snapToGrid w:val="0"/>
        <w:spacing w:line="590" w:lineRule="exact"/>
        <w:ind w:right="0" w:firstLine="640" w:firstLineChars="20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-2</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服务</w:t>
      </w:r>
      <w:r>
        <w:rPr>
          <w:rFonts w:hint="eastAsia" w:ascii="方正小标宋_GBK" w:hAnsi="方正小标宋_GBK" w:eastAsia="方正小标宋_GBK" w:cs="方正小标宋_GBK"/>
          <w:snapToGrid/>
          <w:kern w:val="2"/>
          <w:sz w:val="44"/>
          <w:szCs w:val="44"/>
        </w:rPr>
        <w:t>场地情况表</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1"/>
        <w:gridCol w:w="1445"/>
        <w:gridCol w:w="1924"/>
        <w:gridCol w:w="1539"/>
        <w:gridCol w:w="1094"/>
        <w:gridCol w:w="1105"/>
        <w:gridCol w:w="1247"/>
        <w:gridCol w:w="1377"/>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pct"/>
            <w:vMerge w:val="restar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场地地址</w:t>
            </w:r>
          </w:p>
        </w:tc>
        <w:tc>
          <w:tcPr>
            <w:tcW w:w="510" w:type="pct"/>
            <w:vMerge w:val="restar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场地总面积（m</w:t>
            </w:r>
            <w:r>
              <w:rPr>
                <w:rFonts w:hint="eastAsia" w:ascii="方正黑体_GBK" w:hAnsi="方正黑体_GBK" w:eastAsia="方正黑体_GBK" w:cs="方正黑体_GBK"/>
                <w:szCs w:val="21"/>
                <w:vertAlign w:val="superscript"/>
              </w:rPr>
              <w:t>2</w:t>
            </w:r>
            <w:r>
              <w:rPr>
                <w:rFonts w:hint="eastAsia" w:ascii="方正黑体_GBK" w:hAnsi="方正黑体_GBK" w:eastAsia="方正黑体_GBK" w:cs="方正黑体_GBK"/>
                <w:szCs w:val="21"/>
              </w:rPr>
              <w:t>）</w:t>
            </w:r>
          </w:p>
        </w:tc>
        <w:tc>
          <w:tcPr>
            <w:tcW w:w="1998" w:type="pct"/>
            <w:gridSpan w:val="4"/>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其中（m</w:t>
            </w:r>
            <w:r>
              <w:rPr>
                <w:rFonts w:hint="eastAsia" w:ascii="方正黑体_GBK" w:hAnsi="方正黑体_GBK" w:eastAsia="方正黑体_GBK" w:cs="方正黑体_GBK"/>
                <w:szCs w:val="21"/>
                <w:vertAlign w:val="superscript"/>
              </w:rPr>
              <w:t>2</w:t>
            </w:r>
            <w:r>
              <w:rPr>
                <w:rFonts w:hint="eastAsia" w:ascii="方正黑体_GBK" w:hAnsi="方正黑体_GBK" w:eastAsia="方正黑体_GBK" w:cs="方正黑体_GBK"/>
                <w:szCs w:val="21"/>
              </w:rPr>
              <w:t>）</w:t>
            </w:r>
          </w:p>
        </w:tc>
        <w:tc>
          <w:tcPr>
            <w:tcW w:w="1371" w:type="pct"/>
            <w:gridSpan w:val="3"/>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产权情况（是/否）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19" w:type="pct"/>
            <w:vMerge w:val="continue"/>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p>
        </w:tc>
        <w:tc>
          <w:tcPr>
            <w:tcW w:w="510" w:type="pct"/>
            <w:vMerge w:val="continue"/>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p>
        </w:tc>
        <w:tc>
          <w:tcPr>
            <w:tcW w:w="679"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lang w:val="en-US" w:eastAsia="zh-CN"/>
              </w:rPr>
            </w:pPr>
            <w:r>
              <w:rPr>
                <w:rFonts w:hint="eastAsia" w:ascii="方正黑体_GBK" w:hAnsi="方正黑体_GBK" w:eastAsia="方正黑体_GBK" w:cs="方正黑体_GBK"/>
                <w:snapToGrid/>
                <w:szCs w:val="21"/>
                <w:lang w:val="en-US" w:eastAsia="zh-CN"/>
              </w:rPr>
              <w:t>创业团队及企业场地面积</w:t>
            </w:r>
          </w:p>
        </w:tc>
        <w:tc>
          <w:tcPr>
            <w:tcW w:w="543"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公共服务场地面积</w:t>
            </w:r>
          </w:p>
        </w:tc>
        <w:tc>
          <w:tcPr>
            <w:tcW w:w="386"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lang w:val="en-US" w:eastAsia="zh-CN"/>
              </w:rPr>
            </w:pPr>
            <w:r>
              <w:rPr>
                <w:rFonts w:hint="eastAsia" w:ascii="方正黑体_GBK" w:hAnsi="方正黑体_GBK" w:eastAsia="方正黑体_GBK" w:cs="方正黑体_GBK"/>
                <w:szCs w:val="21"/>
                <w:lang w:val="en-US" w:eastAsia="zh-CN"/>
              </w:rPr>
              <w:t>自用面积</w:t>
            </w:r>
          </w:p>
        </w:tc>
        <w:tc>
          <w:tcPr>
            <w:tcW w:w="390"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其他面积</w:t>
            </w:r>
          </w:p>
        </w:tc>
        <w:tc>
          <w:tcPr>
            <w:tcW w:w="440"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自</w:t>
            </w:r>
            <w:r>
              <w:rPr>
                <w:rFonts w:hint="eastAsia" w:ascii="方正黑体_GBK" w:hAnsi="方正黑体_GBK" w:eastAsia="方正黑体_GBK" w:cs="方正黑体_GBK"/>
                <w:szCs w:val="21"/>
                <w:lang w:val="en-US" w:eastAsia="zh-CN"/>
              </w:rPr>
              <w:t>有</w:t>
            </w:r>
            <w:r>
              <w:rPr>
                <w:rFonts w:hint="eastAsia" w:ascii="方正黑体_GBK" w:hAnsi="方正黑体_GBK" w:eastAsia="方正黑体_GBK" w:cs="方正黑体_GBK"/>
                <w:szCs w:val="21"/>
              </w:rPr>
              <w:t>产权</w:t>
            </w:r>
          </w:p>
        </w:tc>
        <w:tc>
          <w:tcPr>
            <w:tcW w:w="486"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受托管理</w:t>
            </w:r>
          </w:p>
        </w:tc>
        <w:tc>
          <w:tcPr>
            <w:tcW w:w="444" w:type="pct"/>
            <w:vAlign w:val="center"/>
          </w:tcPr>
          <w:p>
            <w:pPr>
              <w:pStyle w:val="10"/>
              <w:keepNext w:val="0"/>
              <w:keepLines w:val="0"/>
              <w:suppressLineNumbers w:val="0"/>
              <w:snapToGrid w:val="0"/>
              <w:spacing w:before="0" w:beforeAutospacing="0" w:after="0" w:afterAutospacing="0"/>
              <w:ind w:left="0" w:right="0"/>
              <w:rPr>
                <w:rFonts w:hint="default" w:ascii="方正黑体_GBK" w:hAnsi="方正黑体_GBK" w:eastAsia="方正黑体_GBK" w:cs="方正黑体_GBK"/>
                <w:szCs w:val="21"/>
              </w:rPr>
            </w:pPr>
            <w:r>
              <w:rPr>
                <w:rFonts w:hint="eastAsia" w:ascii="方正黑体_GBK" w:hAnsi="方正黑体_GBK" w:eastAsia="方正黑体_GBK" w:cs="方正黑体_GBK"/>
                <w:szCs w:val="21"/>
              </w:rPr>
              <w:t>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9"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51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679"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543"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386"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39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40"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86"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c>
          <w:tcPr>
            <w:tcW w:w="444" w:type="pct"/>
          </w:tcPr>
          <w:p>
            <w:pPr>
              <w:pStyle w:val="10"/>
              <w:keepNext w:val="0"/>
              <w:keepLines w:val="0"/>
              <w:suppressLineNumbers w:val="0"/>
              <w:snapToGrid w:val="0"/>
              <w:spacing w:before="0" w:beforeAutospacing="0" w:after="0" w:afterAutospacing="0" w:line="590" w:lineRule="exact"/>
              <w:ind w:left="0" w:right="0"/>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须附：1.自有产权证明须提供产权证复印件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2.受托管理须提供受托管理合同及产权证复印件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hint="eastAsia" w:ascii="方正仿宋_GBK"/>
          <w:sz w:val="24"/>
          <w:szCs w:val="24"/>
        </w:rPr>
      </w:pPr>
      <w:r>
        <w:rPr>
          <w:rFonts w:hint="eastAsia" w:ascii="方正仿宋_GBK"/>
          <w:sz w:val="24"/>
          <w:szCs w:val="24"/>
        </w:rPr>
        <w:t>3.租赁需提供租赁场地合同复印件及产权证复印件。</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hint="eastAsia" w:ascii="方正仿宋_GBK"/>
          <w:sz w:val="24"/>
          <w:szCs w:val="24"/>
        </w:rPr>
        <w:sectPr>
          <w:pgSz w:w="16838" w:h="11906" w:orient="landscape"/>
          <w:pgMar w:top="1797" w:right="1440" w:bottom="1797" w:left="1440" w:header="851" w:footer="992" w:gutter="0"/>
          <w:cols w:space="425" w:num="1"/>
          <w:docGrid w:type="lines" w:linePitch="326" w:charSpace="0"/>
        </w:sectPr>
      </w:pP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-3</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孵化资金情况表</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679"/>
        <w:gridCol w:w="1289"/>
        <w:gridCol w:w="1991"/>
        <w:gridCol w:w="1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lang w:val="en-US" w:eastAsia="zh-CN"/>
              </w:rPr>
            </w:pPr>
            <w:r>
              <w:rPr>
                <w:rFonts w:hint="eastAsia" w:ascii="方正黑体_GBK" w:hAnsi="方正黑体_GBK" w:eastAsia="方正黑体_GBK" w:cs="方正黑体_GBK"/>
                <w:b w:val="0"/>
                <w:bCs w:val="0"/>
                <w:snapToGrid/>
                <w:sz w:val="24"/>
                <w:szCs w:val="24"/>
                <w:lang w:val="en-US" w:eastAsia="zh-CN"/>
              </w:rPr>
              <w:t>序号</w:t>
            </w:r>
          </w:p>
        </w:tc>
        <w:tc>
          <w:tcPr>
            <w:tcW w:w="1571"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孵化资金名称</w:t>
            </w:r>
          </w:p>
        </w:tc>
        <w:tc>
          <w:tcPr>
            <w:tcW w:w="756"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资金规模（万元）</w:t>
            </w:r>
          </w:p>
        </w:tc>
        <w:tc>
          <w:tcPr>
            <w:tcW w:w="1167"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组建形式</w:t>
            </w:r>
          </w:p>
          <w:p>
            <w:pPr>
              <w:pStyle w:val="10"/>
              <w:keepNext w:val="0"/>
              <w:keepLines w:val="0"/>
              <w:suppressLineNumbers w:val="0"/>
              <w:snapToGrid w:val="0"/>
              <w:spacing w:before="0" w:beforeAutospacing="0" w:after="0" w:afterAutospacing="0"/>
              <w:ind w:left="0" w:right="0"/>
              <w:jc w:val="both"/>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（自建或合建）</w:t>
            </w:r>
          </w:p>
        </w:tc>
        <w:tc>
          <w:tcPr>
            <w:tcW w:w="1056" w:type="pct"/>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合建机构</w:t>
            </w:r>
          </w:p>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z w:val="24"/>
                <w:szCs w:val="24"/>
              </w:rPr>
            </w:pPr>
            <w:r>
              <w:rPr>
                <w:rFonts w:hint="eastAsia" w:ascii="方正黑体_GBK" w:hAnsi="方正黑体_GBK" w:eastAsia="方正黑体_GBK" w:cs="方正黑体_GBK"/>
                <w:b w:val="0"/>
                <w:bCs w:val="0"/>
                <w:snapToGrid/>
                <w:sz w:val="24"/>
                <w:szCs w:val="24"/>
              </w:rPr>
              <w:t>（自建可不填）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571"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7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167"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c>
          <w:tcPr>
            <w:tcW w:w="1056" w:type="pct"/>
          </w:tcPr>
          <w:p>
            <w:pPr>
              <w:pStyle w:val="10"/>
              <w:keepNext w:val="0"/>
              <w:keepLines w:val="0"/>
              <w:suppressLineNumbers w:val="0"/>
              <w:snapToGrid w:val="0"/>
              <w:spacing w:before="0" w:beforeAutospacing="0" w:after="0" w:afterAutospacing="0" w:line="590" w:lineRule="exact"/>
              <w:ind w:left="0" w:right="0"/>
              <w:jc w:val="left"/>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须附：孵化资金成立文件或合作建立相关合同文件复印件。</w:t>
      </w: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both"/>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both"/>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-4</w:t>
      </w:r>
      <w:r>
        <w:rPr>
          <w:rFonts w:ascii="宋体" w:hAnsi="宋体" w:eastAsia="宋体" w:cs="宋体"/>
          <w:sz w:val="24"/>
          <w:szCs w:val="24"/>
        </w:rPr>
        <w:t xml:space="preserve"> </w:t>
      </w:r>
    </w:p>
    <w:p>
      <w:pPr>
        <w:pStyle w:val="10"/>
        <w:snapToGrid w:val="0"/>
        <w:spacing w:line="590" w:lineRule="exact"/>
        <w:ind w:right="0"/>
        <w:jc w:val="both"/>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专业服务</w:t>
      </w:r>
      <w:r>
        <w:rPr>
          <w:rFonts w:hint="eastAsia" w:ascii="方正小标宋_GBK" w:hAnsi="方正小标宋_GBK" w:eastAsia="方正小标宋_GBK" w:cs="方正小标宋_GBK"/>
          <w:snapToGrid/>
          <w:kern w:val="2"/>
          <w:sz w:val="44"/>
          <w:szCs w:val="44"/>
        </w:rPr>
        <w:t>人员情况表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915"/>
        <w:gridCol w:w="825"/>
        <w:gridCol w:w="750"/>
        <w:gridCol w:w="840"/>
        <w:gridCol w:w="120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91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姓名</w:t>
            </w:r>
          </w:p>
        </w:tc>
        <w:tc>
          <w:tcPr>
            <w:tcW w:w="82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年龄</w:t>
            </w:r>
          </w:p>
        </w:tc>
        <w:tc>
          <w:tcPr>
            <w:tcW w:w="75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职务</w:t>
            </w:r>
          </w:p>
        </w:tc>
        <w:tc>
          <w:tcPr>
            <w:tcW w:w="84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学历学位</w:t>
            </w:r>
          </w:p>
        </w:tc>
        <w:tc>
          <w:tcPr>
            <w:tcW w:w="1200" w:type="dxa"/>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专业</w:t>
            </w:r>
          </w:p>
        </w:tc>
        <w:tc>
          <w:tcPr>
            <w:tcW w:w="3720" w:type="dxa"/>
            <w:vAlign w:val="center"/>
          </w:tcPr>
          <w:p>
            <w:pPr>
              <w:pStyle w:val="10"/>
              <w:keepNext w:val="0"/>
              <w:keepLines w:val="0"/>
              <w:suppressLineNumbers w:val="0"/>
              <w:snapToGrid w:val="0"/>
              <w:spacing w:before="0" w:beforeAutospacing="0" w:after="0" w:afterAutospacing="0"/>
              <w:ind w:left="0" w:right="0"/>
              <w:rPr>
                <w:rFonts w:hint="eastAsia" w:ascii="方正黑体_GBK" w:hAnsi="方正黑体_GBK" w:eastAsia="方正黑体_GBK" w:cs="方正黑体_GBK"/>
                <w:b w:val="0"/>
                <w:bCs w:val="0"/>
                <w:snapToGrid/>
                <w:kern w:val="2"/>
                <w:sz w:val="44"/>
                <w:szCs w:val="44"/>
              </w:rPr>
            </w:pPr>
            <w:r>
              <w:rPr>
                <w:rFonts w:hint="eastAsia" w:ascii="方正黑体_GBK" w:hAnsi="方正黑体_GBK" w:eastAsia="方正黑体_GBK" w:cs="方正黑体_GBK"/>
                <w:b w:val="0"/>
                <w:bCs w:val="0"/>
                <w:snapToGrid/>
                <w:sz w:val="24"/>
                <w:szCs w:val="24"/>
              </w:rPr>
              <w:t>创业、投融资、企业管理等经验或创业服务相关培训情况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91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25"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75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84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120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c>
          <w:tcPr>
            <w:tcW w:w="3720" w:type="dxa"/>
          </w:tcPr>
          <w:p>
            <w:pPr>
              <w:pStyle w:val="10"/>
              <w:keepNext w:val="0"/>
              <w:keepLines w:val="0"/>
              <w:suppressLineNumbers w:val="0"/>
              <w:snapToGrid w:val="0"/>
              <w:spacing w:before="0" w:beforeAutospacing="0" w:after="0" w:afterAutospacing="0"/>
              <w:ind w:left="0" w:right="0"/>
              <w:rPr>
                <w:rFonts w:hint="eastAsia" w:asciiTheme="minorEastAsia" w:hAnsiTheme="minorEastAsia" w:eastAsiaTheme="minorEastAsia" w:cstheme="minorEastAsia"/>
                <w:snapToGrid/>
                <w:kern w:val="2"/>
                <w:sz w:val="28"/>
                <w:szCs w:val="28"/>
              </w:rPr>
            </w:pPr>
          </w:p>
        </w:tc>
      </w:tr>
    </w:tbl>
    <w:p>
      <w:pPr>
        <w:keepNext w:val="0"/>
        <w:keepLines w:val="0"/>
        <w:pageBreakBefore w:val="0"/>
        <w:widowControl w:val="0"/>
        <w:suppressLineNumbers w:val="0"/>
        <w:tabs>
          <w:tab w:val="left" w:pos="-2340"/>
          <w:tab w:val="left" w:pos="1080"/>
        </w:tabs>
        <w:kinsoku/>
        <w:wordWrap/>
        <w:overflowPunct/>
        <w:topLinePunct w:val="0"/>
        <w:autoSpaceDE/>
        <w:autoSpaceDN/>
        <w:bidi w:val="0"/>
        <w:adjustRightInd/>
        <w:snapToGrid/>
        <w:spacing w:before="0" w:beforeAutospacing="0" w:after="0" w:afterAutospacing="0" w:line="360" w:lineRule="exact"/>
        <w:ind w:right="0"/>
        <w:jc w:val="both"/>
        <w:textAlignment w:val="auto"/>
        <w:rPr>
          <w:rFonts w:hint="default" w:ascii="方正仿宋_GBK" w:hAnsi="方正仿宋_GBK" w:eastAsia="方正仿宋_GBK" w:cs="仿宋"/>
          <w:kern w:val="2"/>
          <w:sz w:val="24"/>
          <w:szCs w:val="24"/>
          <w:lang w:val="en-US" w:eastAsia="zh-CN" w:bidi="ar"/>
        </w:rPr>
      </w:pPr>
      <w:r>
        <w:rPr>
          <w:rFonts w:hint="eastAsia" w:ascii="方正仿宋_GBK" w:hAnsi="方正仿宋_GBK" w:eastAsia="方正仿宋_GBK" w:cs="仿宋"/>
          <w:kern w:val="2"/>
          <w:sz w:val="24"/>
          <w:szCs w:val="24"/>
          <w:lang w:val="en-US" w:eastAsia="zh-CN" w:bidi="ar"/>
        </w:rPr>
        <w:t>须附：创业、投融资、企业管理等经验或创业服务相关培训证书或证明材料。</w:t>
      </w:r>
    </w:p>
    <w:p>
      <w:pPr>
        <w:pStyle w:val="10"/>
        <w:snapToGrid w:val="0"/>
        <w:spacing w:line="590" w:lineRule="exact"/>
        <w:ind w:right="0"/>
        <w:rPr>
          <w:rFonts w:ascii="方正小标宋_GBK" w:hAnsi="方正小标宋_GBK" w:eastAsia="方正小标宋_GBK" w:cs="方正小标宋_GBK"/>
          <w:snapToGrid/>
          <w:kern w:val="2"/>
          <w:sz w:val="44"/>
          <w:szCs w:val="44"/>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pPr>
    </w:p>
    <w:p>
      <w:pPr>
        <w:pStyle w:val="10"/>
        <w:snapToGrid w:val="0"/>
        <w:spacing w:line="590" w:lineRule="exact"/>
        <w:ind w:right="0"/>
        <w:jc w:val="left"/>
        <w:rPr>
          <w:rFonts w:hint="eastAsia" w:ascii="方正黑体_GBK" w:eastAsia="方正黑体_GBK"/>
          <w:bCs/>
          <w:sz w:val="32"/>
          <w:szCs w:val="32"/>
        </w:rPr>
        <w:sectPr>
          <w:pgSz w:w="11906" w:h="16838"/>
          <w:pgMar w:top="1440" w:right="1800" w:bottom="1440" w:left="1800"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-5</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rPr>
        <w:t>创业导师情况表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280"/>
        <w:gridCol w:w="2500"/>
        <w:gridCol w:w="1320"/>
        <w:gridCol w:w="1590"/>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128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姓名</w:t>
            </w:r>
          </w:p>
        </w:tc>
        <w:tc>
          <w:tcPr>
            <w:tcW w:w="250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所在单位</w:t>
            </w:r>
          </w:p>
        </w:tc>
        <w:tc>
          <w:tcPr>
            <w:tcW w:w="132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职务</w:t>
            </w:r>
          </w:p>
        </w:tc>
        <w:tc>
          <w:tcPr>
            <w:tcW w:w="159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服务领域</w:t>
            </w:r>
          </w:p>
        </w:tc>
        <w:tc>
          <w:tcPr>
            <w:tcW w:w="106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2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250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32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59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c>
          <w:tcPr>
            <w:tcW w:w="1063"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须附：1.与导师签订的辅导协议或聘书等相关材料</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2.创业导师辅导企业相关图片、活动报道等材料（总数不超过10个）。</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方正黑体_GBK" w:eastAsia="方正黑体_GBK"/>
          <w:bCs/>
          <w:sz w:val="32"/>
          <w:szCs w:val="32"/>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-6</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2022年入驻</w:t>
      </w:r>
      <w:r>
        <w:rPr>
          <w:rFonts w:hint="eastAsia" w:ascii="方正小标宋_GBK" w:hAnsi="方正小标宋_GBK" w:eastAsia="方正小标宋_GBK" w:cs="方正小标宋_GBK"/>
          <w:snapToGrid/>
          <w:kern w:val="2"/>
          <w:sz w:val="44"/>
          <w:szCs w:val="44"/>
        </w:rPr>
        <w:t>创业团队和企业情况汇总表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840"/>
        <w:gridCol w:w="1230"/>
        <w:gridCol w:w="860"/>
        <w:gridCol w:w="1230"/>
        <w:gridCol w:w="810"/>
        <w:gridCol w:w="830"/>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序号</w:t>
            </w:r>
          </w:p>
        </w:tc>
        <w:tc>
          <w:tcPr>
            <w:tcW w:w="184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团队/企业名称</w:t>
            </w:r>
          </w:p>
        </w:tc>
        <w:tc>
          <w:tcPr>
            <w:tcW w:w="12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统一社会信用代码</w:t>
            </w:r>
          </w:p>
        </w:tc>
        <w:tc>
          <w:tcPr>
            <w:tcW w:w="86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注册时间</w:t>
            </w:r>
          </w:p>
        </w:tc>
        <w:tc>
          <w:tcPr>
            <w:tcW w:w="12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注册资金（万元）</w:t>
            </w:r>
          </w:p>
        </w:tc>
        <w:tc>
          <w:tcPr>
            <w:tcW w:w="81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lang w:val="en-US" w:eastAsia="zh-CN"/>
              </w:rPr>
              <w:t>入驻</w:t>
            </w:r>
            <w:r>
              <w:rPr>
                <w:rFonts w:hint="eastAsia" w:ascii="方正黑体_GBK" w:hAnsi="方正黑体_GBK" w:eastAsia="方正黑体_GBK" w:cs="方正黑体_GBK"/>
                <w:b w:val="0"/>
                <w:bCs w:val="0"/>
                <w:snapToGrid/>
                <w:sz w:val="24"/>
                <w:szCs w:val="24"/>
              </w:rPr>
              <w:t>时间</w:t>
            </w:r>
          </w:p>
        </w:tc>
        <w:tc>
          <w:tcPr>
            <w:tcW w:w="830"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技术领域</w:t>
            </w:r>
          </w:p>
        </w:tc>
        <w:tc>
          <w:tcPr>
            <w:tcW w:w="1233" w:type="dxa"/>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4"/>
                <w:szCs w:val="24"/>
              </w:rPr>
            </w:pPr>
            <w:r>
              <w:rPr>
                <w:rFonts w:hint="eastAsia" w:ascii="方正黑体_GBK" w:hAnsi="方正黑体_GBK" w:eastAsia="方正黑体_GBK" w:cs="方正黑体_GBK"/>
                <w:b w:val="0"/>
                <w:bCs w:val="0"/>
                <w:snapToGrid/>
                <w:sz w:val="24"/>
                <w:szCs w:val="24"/>
              </w:rPr>
              <w:t>是否获得投融资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8" w:type="dxa"/>
            <w:gridSpan w:val="8"/>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napToGrid/>
                <w:sz w:val="24"/>
                <w:szCs w:val="24"/>
              </w:rPr>
              <w:t>1、创业团队入驻情况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leftChars="0" w:right="0" w:rightChars="0"/>
              <w:jc w:val="center"/>
              <w:textAlignment w:val="auto"/>
              <w:rPr>
                <w:rFonts w:hint="eastAsia" w:asciiTheme="minorEastAsia" w:hAnsiTheme="minorEastAsia" w:eastAsiaTheme="minorEastAsia" w:cstheme="minorEastAsia"/>
                <w:snapToGrid w:val="0"/>
                <w:kern w:val="0"/>
                <w:sz w:val="24"/>
                <w:szCs w:val="24"/>
                <w:lang w:val="en-US" w:eastAsia="zh-CN" w:bidi="ar-SA"/>
              </w:rPr>
            </w:pPr>
            <w:r>
              <w:rPr>
                <w:rFonts w:hint="eastAsia" w:asciiTheme="minorEastAsia" w:hAnsiTheme="minorEastAsia" w:eastAsiaTheme="minorEastAsia" w:cstheme="minorEastAsia"/>
                <w:sz w:val="24"/>
                <w:szCs w:val="24"/>
              </w:rPr>
              <w:t>—</w:t>
            </w: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8" w:type="dxa"/>
            <w:gridSpan w:val="8"/>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napToGrid/>
                <w:sz w:val="24"/>
                <w:szCs w:val="24"/>
              </w:rPr>
              <w:t>2、创业企业入驻情况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1</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5"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184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6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1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830"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c>
          <w:tcPr>
            <w:tcW w:w="1233" w:type="dxa"/>
            <w:vAlign w:val="center"/>
          </w:tcPr>
          <w:p>
            <w:pPr>
              <w:pStyle w:val="10"/>
              <w:keepNext w:val="0"/>
              <w:keepLines w:val="0"/>
              <w:pageBreakBefore w:val="0"/>
              <w:widowControl w:val="0"/>
              <w:suppressLineNumbers w:val="0"/>
              <w:kinsoku/>
              <w:wordWrap/>
              <w:overflowPunct/>
              <w:topLinePunct w:val="0"/>
              <w:autoSpaceDE w:val="0"/>
              <w:autoSpaceDN w:val="0"/>
              <w:bidi w:val="0"/>
              <w:adjustRightInd w:val="0"/>
              <w:snapToGrid w:val="0"/>
              <w:spacing w:before="0" w:beforeAutospacing="0" w:after="0" w:afterAutospacing="0" w:line="360" w:lineRule="exact"/>
              <w:ind w:left="0" w:right="0"/>
              <w:jc w:val="center"/>
              <w:textAlignment w:val="auto"/>
              <w:rPr>
                <w:rFonts w:hint="eastAsia" w:asciiTheme="minorEastAsia" w:hAnsiTheme="minorEastAsia" w:eastAsiaTheme="minorEastAsia" w:cstheme="minorEastAsia"/>
                <w:sz w:val="24"/>
                <w:szCs w:val="24"/>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both"/>
        <w:textAlignment w:val="auto"/>
        <w:rPr>
          <w:rFonts w:ascii="方正仿宋_GBK"/>
          <w:sz w:val="24"/>
          <w:szCs w:val="24"/>
        </w:rPr>
      </w:pPr>
      <w:r>
        <w:rPr>
          <w:rFonts w:hint="eastAsia" w:ascii="方正仿宋_GBK"/>
          <w:sz w:val="24"/>
          <w:szCs w:val="24"/>
        </w:rPr>
        <w:t>须附：1.创业团队、创业企业与众创空间签署的孵化服务协议或入驻协议复印件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left="718" w:leftChars="342" w:right="0" w:firstLine="0" w:firstLineChars="0"/>
        <w:jc w:val="both"/>
        <w:textAlignment w:val="auto"/>
        <w:rPr>
          <w:rFonts w:ascii="方正仿宋_GBK"/>
          <w:sz w:val="24"/>
          <w:szCs w:val="24"/>
        </w:rPr>
      </w:pPr>
      <w:r>
        <w:rPr>
          <w:rFonts w:hint="eastAsia" w:ascii="方正仿宋_GBK"/>
          <w:sz w:val="24"/>
          <w:szCs w:val="24"/>
        </w:rPr>
        <w:t>2.入驻企业的营业执照复印件。材料要求加盖入驻企业公章（公章不可复印），并注明“该营业执照复印件仅用于市级众创空间评审”</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left="718" w:leftChars="342" w:right="0" w:firstLine="0" w:firstLineChars="0"/>
        <w:jc w:val="both"/>
        <w:textAlignment w:val="auto"/>
        <w:rPr>
          <w:rFonts w:hint="eastAsia" w:ascii="方正仿宋_GBK"/>
          <w:sz w:val="24"/>
          <w:szCs w:val="24"/>
        </w:rPr>
      </w:pPr>
      <w:r>
        <w:rPr>
          <w:rFonts w:hint="eastAsia" w:ascii="方正仿宋_GBK"/>
          <w:sz w:val="24"/>
          <w:szCs w:val="24"/>
        </w:rPr>
        <w:t>3.获得投融资的创业团队或企业须提供投融资协议及银行流水或工商变更截屏等可说明投融资发生的材料。</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both"/>
        <w:textAlignment w:val="auto"/>
        <w:rPr>
          <w:rFonts w:hint="default" w:ascii="方正仿宋_GBK" w:eastAsia="方正仿宋_GBK"/>
          <w:sz w:val="24"/>
          <w:szCs w:val="24"/>
          <w:lang w:val="en-US" w:eastAsia="zh-CN"/>
        </w:rPr>
      </w:pPr>
      <w:r>
        <w:rPr>
          <w:rFonts w:hint="eastAsia" w:ascii="方正仿宋_GBK"/>
          <w:sz w:val="24"/>
          <w:szCs w:val="24"/>
          <w:lang w:val="en-US" w:eastAsia="zh-CN"/>
        </w:rPr>
        <w:t>注：本表内填写自2022年1月1日至2022年12月31日累计与众创空间签约入驻的团队和企业的相关信息。</w:t>
      </w:r>
    </w:p>
    <w:p>
      <w:pPr>
        <w:pStyle w:val="10"/>
        <w:snapToGrid w:val="0"/>
        <w:spacing w:line="590" w:lineRule="exact"/>
        <w:ind w:right="0" w:firstLine="480" w:firstLineChars="20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sectPr>
          <w:pgSz w:w="11906" w:h="16838"/>
          <w:pgMar w:top="1440" w:right="1797" w:bottom="1440" w:left="1797" w:header="851" w:footer="992" w:gutter="0"/>
          <w:cols w:space="425" w:num="1"/>
          <w:docGrid w:type="lines" w:linePitch="326" w:charSpace="0"/>
        </w:sectPr>
      </w:pPr>
    </w:p>
    <w:p>
      <w:pPr>
        <w:pStyle w:val="10"/>
        <w:snapToGrid w:val="0"/>
        <w:spacing w:line="590" w:lineRule="exact"/>
        <w:ind w:right="0"/>
        <w:jc w:val="left"/>
        <w:rPr>
          <w:rFonts w:ascii="宋体" w:hAnsi="宋体" w:eastAsia="宋体" w:cs="宋体"/>
          <w:sz w:val="24"/>
          <w:szCs w:val="24"/>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4</w:t>
      </w:r>
      <w:r>
        <w:rPr>
          <w:rFonts w:hint="eastAsia" w:ascii="方正黑体_GBK" w:eastAsia="方正黑体_GBK"/>
          <w:bCs/>
          <w:sz w:val="32"/>
          <w:szCs w:val="32"/>
        </w:rPr>
        <w:t>-7</w:t>
      </w:r>
      <w:r>
        <w:rPr>
          <w:rFonts w:ascii="宋体" w:hAnsi="宋体" w:eastAsia="宋体" w:cs="宋体"/>
          <w:sz w:val="24"/>
          <w:szCs w:val="24"/>
        </w:rPr>
        <w:t xml:space="preserve"> </w:t>
      </w:r>
    </w:p>
    <w:p>
      <w:pPr>
        <w:pStyle w:val="10"/>
        <w:snapToGrid w:val="0"/>
        <w:spacing w:line="590" w:lineRule="exact"/>
        <w:ind w:right="0"/>
        <w:jc w:val="left"/>
        <w:rPr>
          <w:rFonts w:ascii="宋体" w:hAnsi="宋体" w:eastAsia="宋体" w:cs="宋体"/>
          <w:sz w:val="24"/>
          <w:szCs w:val="24"/>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ascii="方正小标宋_GBK" w:hAnsi="方正小标宋_GBK" w:eastAsia="方正小标宋_GBK" w:cs="方正小标宋_GBK"/>
          <w:snapToGrid/>
          <w:kern w:val="2"/>
          <w:sz w:val="44"/>
          <w:szCs w:val="44"/>
        </w:rPr>
      </w:pPr>
      <w:r>
        <w:rPr>
          <w:rFonts w:hint="eastAsia" w:ascii="方正小标宋_GBK" w:hAnsi="方正小标宋_GBK" w:eastAsia="方正小标宋_GBK" w:cs="方正小标宋_GBK"/>
          <w:snapToGrid/>
          <w:kern w:val="2"/>
          <w:sz w:val="44"/>
          <w:szCs w:val="44"/>
          <w:lang w:val="en-US" w:eastAsia="zh-CN"/>
        </w:rPr>
        <w:t>2022年</w:t>
      </w:r>
      <w:r>
        <w:rPr>
          <w:rFonts w:hint="eastAsia" w:ascii="方正小标宋_GBK" w:hAnsi="方正小标宋_GBK" w:eastAsia="方正小标宋_GBK" w:cs="方正小标宋_GBK"/>
          <w:snapToGrid/>
          <w:kern w:val="2"/>
          <w:sz w:val="44"/>
          <w:szCs w:val="44"/>
        </w:rPr>
        <w:t>创业团队转化为企业情况汇总表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230"/>
        <w:gridCol w:w="2380"/>
        <w:gridCol w:w="127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b/>
                <w:bCs/>
                <w:snapToGrid/>
                <w:sz w:val="21"/>
                <w:szCs w:val="21"/>
              </w:rPr>
              <w:t>序号</w:t>
            </w:r>
          </w:p>
        </w:tc>
        <w:tc>
          <w:tcPr>
            <w:tcW w:w="223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创业团队名称</w:t>
            </w:r>
          </w:p>
        </w:tc>
        <w:tc>
          <w:tcPr>
            <w:tcW w:w="238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转化后创业企业名称</w:t>
            </w:r>
          </w:p>
        </w:tc>
        <w:tc>
          <w:tcPr>
            <w:tcW w:w="127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企业注册时间</w:t>
            </w:r>
          </w:p>
        </w:tc>
        <w:tc>
          <w:tcPr>
            <w:tcW w:w="1980" w:type="dxa"/>
            <w:vAlign w:val="center"/>
          </w:tcPr>
          <w:p>
            <w:pPr>
              <w:pStyle w:val="10"/>
              <w:keepNext w:val="0"/>
              <w:keepLines w:val="0"/>
              <w:suppressLineNumbers w:val="0"/>
              <w:snapToGrid w:val="0"/>
              <w:spacing w:before="0" w:beforeAutospacing="0" w:after="0" w:afterAutospacing="0"/>
              <w:ind w:left="0" w:right="0"/>
              <w:jc w:val="center"/>
              <w:rPr>
                <w:rFonts w:hint="eastAsia" w:asciiTheme="majorEastAsia" w:hAnsiTheme="majorEastAsia" w:eastAsiaTheme="majorEastAsia" w:cstheme="majorEastAsia"/>
                <w:b/>
                <w:bCs/>
                <w:snapToGrid/>
                <w:sz w:val="21"/>
                <w:szCs w:val="21"/>
              </w:rPr>
            </w:pPr>
            <w:r>
              <w:rPr>
                <w:rFonts w:hint="eastAsia" w:asciiTheme="majorEastAsia" w:hAnsiTheme="majorEastAsia" w:eastAsiaTheme="majorEastAsia" w:cstheme="majorEastAsia"/>
                <w:b/>
                <w:bCs/>
                <w:snapToGrid/>
                <w:sz w:val="21"/>
                <w:szCs w:val="21"/>
              </w:rPr>
              <w:t>转化后企业是否</w:t>
            </w:r>
            <w:r>
              <w:rPr>
                <w:rFonts w:hint="eastAsia" w:asciiTheme="majorEastAsia" w:hAnsiTheme="majorEastAsia" w:eastAsiaTheme="majorEastAsia" w:cstheme="majorEastAsia"/>
                <w:b/>
                <w:bCs/>
                <w:snapToGrid/>
                <w:sz w:val="21"/>
                <w:szCs w:val="21"/>
                <w:lang w:val="en-US" w:eastAsia="zh-CN"/>
              </w:rPr>
              <w:t>注册</w:t>
            </w:r>
            <w:r>
              <w:rPr>
                <w:rFonts w:hint="eastAsia" w:asciiTheme="majorEastAsia" w:hAnsiTheme="majorEastAsia" w:eastAsiaTheme="majorEastAsia" w:cstheme="majorEastAsia"/>
                <w:b/>
                <w:bCs/>
                <w:snapToGrid/>
                <w:sz w:val="21"/>
                <w:szCs w:val="21"/>
              </w:rPr>
              <w:t>在众创空间内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2"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23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23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27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980" w:type="dxa"/>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ascii="方正仿宋_GBK"/>
          <w:sz w:val="24"/>
          <w:szCs w:val="24"/>
        </w:rPr>
      </w:pPr>
      <w:r>
        <w:rPr>
          <w:rFonts w:hint="eastAsia" w:ascii="方正仿宋_GBK"/>
          <w:sz w:val="24"/>
          <w:szCs w:val="24"/>
        </w:rPr>
        <w:t>须附：1.创业团队与众创空间签署的孵化服务协议或入驻协议复印件</w:t>
      </w:r>
      <w:r>
        <w:rPr>
          <w:rFonts w:hint="eastAsia" w:ascii="方正仿宋_GBK"/>
          <w:sz w:val="24"/>
          <w:szCs w:val="24"/>
          <w:lang w:eastAsia="zh-CN"/>
        </w:rPr>
        <w:t>；</w:t>
      </w:r>
      <w:r>
        <w:rPr>
          <w:rFonts w:hint="eastAsia" w:ascii="方正仿宋_GBK"/>
          <w:sz w:val="24"/>
          <w:szCs w:val="24"/>
        </w:rPr>
        <w:t xml:space="preserve">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firstLine="720" w:firstLineChars="300"/>
        <w:jc w:val="left"/>
        <w:textAlignment w:val="auto"/>
        <w:rPr>
          <w:rFonts w:ascii="方正仿宋_GBK"/>
          <w:sz w:val="24"/>
          <w:szCs w:val="24"/>
        </w:rPr>
      </w:pPr>
      <w:r>
        <w:rPr>
          <w:rFonts w:hint="eastAsia" w:ascii="方正仿宋_GBK"/>
          <w:sz w:val="24"/>
          <w:szCs w:val="24"/>
        </w:rPr>
        <w:t xml:space="preserve">2.企业的营业执照复印件。 </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default" w:ascii="方正仿宋_GBK" w:eastAsia="方正仿宋_GBK"/>
          <w:sz w:val="24"/>
          <w:szCs w:val="24"/>
          <w:lang w:val="en-US" w:eastAsia="zh-CN"/>
        </w:rPr>
      </w:pPr>
      <w:r>
        <w:rPr>
          <w:rFonts w:hint="eastAsia" w:ascii="方正仿宋_GBK"/>
          <w:sz w:val="24"/>
          <w:szCs w:val="24"/>
        </w:rPr>
        <w:t>注：当年创业团队转化为企业后，仍入驻在本众创空间内的，不作为该众创空间当年新入驻企业。</w:t>
      </w:r>
      <w:r>
        <w:rPr>
          <w:rFonts w:hint="eastAsia" w:ascii="方正仿宋_GBK"/>
          <w:sz w:val="24"/>
          <w:szCs w:val="24"/>
          <w:lang w:val="en-US" w:eastAsia="zh-CN"/>
        </w:rPr>
        <w:t xml:space="preserve">  </w:t>
      </w: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lang w:val="en-US" w:eastAsia="zh-CN"/>
        </w:rPr>
        <w:sectPr>
          <w:pgSz w:w="11906" w:h="16838"/>
          <w:pgMar w:top="1440" w:right="1800" w:bottom="1440" w:left="1800" w:header="851" w:footer="992" w:gutter="0"/>
          <w:cols w:space="425" w:num="1"/>
          <w:docGrid w:type="lines" w:linePitch="326" w:charSpace="0"/>
        </w:sectPr>
      </w:pPr>
    </w:p>
    <w:p>
      <w:pPr>
        <w:pStyle w:val="10"/>
        <w:snapToGrid w:val="0"/>
        <w:spacing w:line="590" w:lineRule="exact"/>
        <w:ind w:right="0"/>
        <w:jc w:val="left"/>
        <w:rPr>
          <w:rFonts w:hint="default" w:ascii="方正黑体_GBK" w:eastAsia="方正黑体_GBK"/>
          <w:bCs/>
          <w:sz w:val="32"/>
          <w:szCs w:val="32"/>
          <w:lang w:val="en-US" w:eastAsia="zh-CN"/>
        </w:rPr>
      </w:pPr>
      <w:r>
        <w:rPr>
          <w:rFonts w:hint="eastAsia" w:ascii="方正黑体_GBK" w:eastAsia="方正黑体_GBK"/>
          <w:bCs/>
          <w:sz w:val="32"/>
          <w:szCs w:val="32"/>
          <w:lang w:val="en-US" w:eastAsia="zh-CN"/>
        </w:rPr>
        <w:t>附件4-8</w:t>
      </w:r>
    </w:p>
    <w:p>
      <w:pPr>
        <w:pStyle w:val="10"/>
        <w:snapToGrid w:val="0"/>
        <w:spacing w:line="590" w:lineRule="exact"/>
        <w:ind w:right="0"/>
        <w:rPr>
          <w:rFonts w:hint="eastAsia" w:ascii="方正小标宋_GBK" w:hAnsi="方正小标宋_GBK" w:eastAsia="方正小标宋_GBK" w:cs="方正小标宋_GBK"/>
          <w:snapToGrid/>
          <w:kern w:val="2"/>
          <w:sz w:val="44"/>
          <w:szCs w:val="44"/>
          <w:lang w:val="en-US" w:eastAsia="zh-CN"/>
        </w:rPr>
      </w:pPr>
    </w:p>
    <w:p>
      <w:pPr>
        <w:pStyle w:val="10"/>
        <w:keepNext w:val="0"/>
        <w:keepLines w:val="0"/>
        <w:pageBreakBefore w:val="0"/>
        <w:widowControl w:val="0"/>
        <w:kinsoku/>
        <w:wordWrap/>
        <w:overflowPunct/>
        <w:topLinePunct w:val="0"/>
        <w:autoSpaceDE w:val="0"/>
        <w:autoSpaceDN w:val="0"/>
        <w:bidi w:val="0"/>
        <w:adjustRightInd w:val="0"/>
        <w:snapToGrid w:val="0"/>
        <w:spacing w:after="164" w:afterLines="50" w:line="590" w:lineRule="exact"/>
        <w:ind w:right="0"/>
        <w:textAlignment w:val="auto"/>
        <w:rPr>
          <w:rFonts w:hint="default" w:ascii="方正小标宋_GBK" w:hAnsi="方正小标宋_GBK" w:eastAsia="方正小标宋_GBK" w:cs="方正小标宋_GBK"/>
          <w:snapToGrid/>
          <w:kern w:val="2"/>
          <w:sz w:val="44"/>
          <w:szCs w:val="44"/>
          <w:lang w:val="en-US" w:eastAsia="zh-CN"/>
        </w:rPr>
      </w:pPr>
      <w:r>
        <w:rPr>
          <w:rFonts w:hint="eastAsia" w:ascii="方正小标宋_GBK" w:hAnsi="方正小标宋_GBK" w:eastAsia="方正小标宋_GBK" w:cs="方正小标宋_GBK"/>
          <w:snapToGrid/>
          <w:kern w:val="2"/>
          <w:sz w:val="44"/>
          <w:szCs w:val="44"/>
          <w:lang w:val="en-US" w:eastAsia="zh-CN"/>
        </w:rPr>
        <w:t>开展创新创业活动情况汇总表</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690"/>
        <w:gridCol w:w="1289"/>
        <w:gridCol w:w="1289"/>
        <w:gridCol w:w="2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15"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z w:val="21"/>
                <w:szCs w:val="21"/>
              </w:rPr>
            </w:pPr>
            <w:r>
              <w:rPr>
                <w:rFonts w:hint="eastAsia" w:ascii="方正黑体_GBK" w:hAnsi="方正黑体_GBK" w:eastAsia="方正黑体_GBK" w:cs="方正黑体_GBK"/>
                <w:b w:val="0"/>
                <w:bCs w:val="0"/>
                <w:snapToGrid/>
                <w:sz w:val="21"/>
                <w:szCs w:val="21"/>
              </w:rPr>
              <w:t>序号</w:t>
            </w:r>
          </w:p>
        </w:tc>
        <w:tc>
          <w:tcPr>
            <w:tcW w:w="1577"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eastAsia="zh-CN"/>
              </w:rPr>
            </w:pPr>
            <w:r>
              <w:rPr>
                <w:rFonts w:hint="eastAsia" w:ascii="方正黑体_GBK" w:hAnsi="方正黑体_GBK" w:eastAsia="方正黑体_GBK" w:cs="方正黑体_GBK"/>
                <w:b w:val="0"/>
                <w:bCs w:val="0"/>
                <w:snapToGrid/>
                <w:sz w:val="21"/>
                <w:szCs w:val="21"/>
                <w:lang w:val="en-US" w:eastAsia="zh-CN"/>
              </w:rPr>
              <w:t>活动名称</w:t>
            </w:r>
          </w:p>
        </w:tc>
        <w:tc>
          <w:tcPr>
            <w:tcW w:w="75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活动时间</w:t>
            </w:r>
          </w:p>
        </w:tc>
        <w:tc>
          <w:tcPr>
            <w:tcW w:w="75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eastAsia="zh-CN"/>
              </w:rPr>
            </w:pPr>
            <w:r>
              <w:rPr>
                <w:rFonts w:hint="eastAsia" w:ascii="方正黑体_GBK" w:hAnsi="方正黑体_GBK" w:eastAsia="方正黑体_GBK" w:cs="方正黑体_GBK"/>
                <w:b w:val="0"/>
                <w:bCs w:val="0"/>
                <w:snapToGrid/>
                <w:sz w:val="21"/>
                <w:szCs w:val="21"/>
                <w:lang w:val="en-US" w:eastAsia="zh-CN"/>
              </w:rPr>
              <w:t>活动类型</w:t>
            </w:r>
          </w:p>
        </w:tc>
        <w:tc>
          <w:tcPr>
            <w:tcW w:w="1494"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活动总结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577"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756"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c>
          <w:tcPr>
            <w:tcW w:w="1494" w:type="pct"/>
            <w:vAlign w:val="center"/>
          </w:tcPr>
          <w:p>
            <w:pPr>
              <w:pStyle w:val="10"/>
              <w:keepNext w:val="0"/>
              <w:keepLines w:val="0"/>
              <w:suppressLineNumbers w:val="0"/>
              <w:snapToGrid w:val="0"/>
              <w:spacing w:before="0" w:beforeAutospacing="0" w:after="0" w:afterAutospacing="0" w:line="590" w:lineRule="exact"/>
              <w:ind w:left="0" w:right="0"/>
              <w:jc w:val="center"/>
              <w:rPr>
                <w:rFonts w:hint="default" w:ascii="宋体" w:hAnsi="宋体" w:eastAsia="宋体" w:cs="宋体"/>
                <w:sz w:val="21"/>
                <w:szCs w:val="21"/>
              </w:rPr>
            </w:pPr>
          </w:p>
        </w:tc>
      </w:tr>
    </w:tbl>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default" w:ascii="方正仿宋_GBK"/>
          <w:sz w:val="24"/>
          <w:szCs w:val="24"/>
          <w:lang w:val="en-US" w:eastAsia="zh-CN"/>
        </w:rPr>
      </w:pPr>
      <w:r>
        <w:rPr>
          <w:rFonts w:hint="eastAsia" w:ascii="方正仿宋_GBK"/>
          <w:sz w:val="24"/>
          <w:szCs w:val="24"/>
          <w:lang w:val="en-US" w:eastAsia="zh-CN"/>
        </w:rPr>
        <w:t>须附：活动通知、签到表、活动照片、活动总结（会议纪要）及相关新闻报道材料。</w:t>
      </w:r>
    </w:p>
    <w:p>
      <w:pPr>
        <w:pStyle w:val="10"/>
        <w:keepNext w:val="0"/>
        <w:keepLines w:val="0"/>
        <w:pageBreakBefore w:val="0"/>
        <w:widowControl w:val="0"/>
        <w:kinsoku/>
        <w:wordWrap/>
        <w:overflowPunct/>
        <w:topLinePunct w:val="0"/>
        <w:autoSpaceDE w:val="0"/>
        <w:autoSpaceDN w:val="0"/>
        <w:bidi w:val="0"/>
        <w:adjustRightInd w:val="0"/>
        <w:snapToGrid w:val="0"/>
        <w:spacing w:line="360" w:lineRule="exact"/>
        <w:ind w:right="0"/>
        <w:jc w:val="left"/>
        <w:textAlignment w:val="auto"/>
        <w:rPr>
          <w:rFonts w:hint="eastAsia" w:ascii="方正仿宋_GBK"/>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ascii="宋体" w:hAnsi="宋体" w:eastAsia="宋体" w:cs="宋体"/>
          <w:sz w:val="24"/>
          <w:szCs w:val="24"/>
        </w:rPr>
      </w:pPr>
    </w:p>
    <w:p>
      <w:pPr>
        <w:pStyle w:val="10"/>
        <w:snapToGrid w:val="0"/>
        <w:spacing w:line="590" w:lineRule="exact"/>
        <w:ind w:right="0"/>
        <w:jc w:val="left"/>
        <w:rPr>
          <w:rFonts w:hint="eastAsia" w:ascii="方正黑体_GBK" w:eastAsia="方正黑体_GBK"/>
          <w:bCs/>
          <w:sz w:val="32"/>
          <w:szCs w:val="32"/>
        </w:rPr>
      </w:pPr>
    </w:p>
    <w:p>
      <w:pPr>
        <w:rPr>
          <w:rFonts w:hint="eastAsia" w:ascii="方正黑体_GBK" w:hAnsi="Calibri" w:eastAsia="方正黑体_GBK" w:cs="仿宋"/>
          <w:kern w:val="2"/>
          <w:sz w:val="32"/>
          <w:szCs w:val="32"/>
          <w:lang w:val="en-US" w:eastAsia="zh-CN" w:bidi="ar"/>
        </w:rPr>
        <w:sectPr>
          <w:pgSz w:w="11906" w:h="16838"/>
          <w:pgMar w:top="1440" w:right="1797" w:bottom="1440" w:left="1797" w:header="851" w:footer="992" w:gutter="0"/>
          <w:cols w:space="425" w:num="1"/>
          <w:docGrid w:type="lines" w:linePitch="326" w:charSpace="0"/>
        </w:sectPr>
      </w:pPr>
    </w:p>
    <w:p>
      <w:pPr>
        <w:keepNext w:val="0"/>
        <w:keepLines w:val="0"/>
        <w:widowControl w:val="0"/>
        <w:suppressLineNumbers w:val="0"/>
        <w:spacing w:before="0" w:beforeAutospacing="0" w:after="0" w:afterAutospacing="0"/>
        <w:ind w:left="0" w:right="0"/>
        <w:jc w:val="left"/>
        <w:rPr>
          <w:rFonts w:hint="default" w:ascii="Times New Roman" w:hAnsi="Calibri" w:eastAsia="方正黑体_GBK" w:cs="Times New Roman"/>
          <w:sz w:val="32"/>
          <w:szCs w:val="22"/>
          <w:lang w:val="en-US"/>
        </w:rPr>
      </w:pPr>
      <w:r>
        <w:rPr>
          <w:rFonts w:hint="eastAsia" w:ascii="Times New Roman" w:hAnsi="方正黑体_GBK" w:eastAsia="方正黑体_GBK" w:cs="方正黑体_GBK"/>
          <w:kern w:val="2"/>
          <w:sz w:val="32"/>
          <w:szCs w:val="22"/>
          <w:lang w:val="en-US" w:eastAsia="zh-CN" w:bidi="ar"/>
        </w:rPr>
        <w:t>附件</w:t>
      </w:r>
      <w:r>
        <w:rPr>
          <w:rFonts w:hint="eastAsia" w:ascii="Times New Roman" w:hAnsi="Calibri" w:eastAsia="方正黑体_GBK" w:cs="Times New Roman"/>
          <w:kern w:val="2"/>
          <w:sz w:val="32"/>
          <w:szCs w:val="22"/>
          <w:lang w:val="en-US" w:eastAsia="zh-CN" w:bidi="ar"/>
        </w:rPr>
        <w:t>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57" w:afterLines="50" w:afterAutospacing="0" w:line="590" w:lineRule="exact"/>
        <w:ind w:left="0" w:right="0"/>
        <w:jc w:val="center"/>
        <w:textAlignment w:val="auto"/>
        <w:rPr>
          <w:rFonts w:hint="eastAsia" w:ascii="方正楷体_GBK" w:hAnsi="方正楷体_GBK" w:eastAsia="方正楷体_GBK" w:cs="方正小标宋简体"/>
          <w:sz w:val="44"/>
          <w:szCs w:val="44"/>
          <w:lang w:val="en-US"/>
        </w:rPr>
      </w:pPr>
      <w:r>
        <w:rPr>
          <w:rFonts w:hint="eastAsia" w:ascii="方正小标宋_GBK" w:hAnsi="方正小标宋_GBK" w:eastAsia="方正小标宋_GBK" w:cs="方正小标宋简体"/>
          <w:kern w:val="2"/>
          <w:sz w:val="44"/>
          <w:szCs w:val="44"/>
          <w:lang w:val="en-US" w:eastAsia="zh-CN" w:bidi="ar"/>
        </w:rPr>
        <w:t>2023年度盐城市科技企业孵化器推荐表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7"/>
        <w:gridCol w:w="2342"/>
        <w:gridCol w:w="2273"/>
        <w:gridCol w:w="1754"/>
        <w:gridCol w:w="1488"/>
        <w:gridCol w:w="1823"/>
        <w:gridCol w:w="1200"/>
        <w:gridCol w:w="1247"/>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序号</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孵化器名称</w:t>
            </w: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运营主体名称</w:t>
            </w: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注册时间</w:t>
            </w: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可自主支配孵化场地使用面积（m</w:t>
            </w:r>
            <w:r>
              <w:rPr>
                <w:rFonts w:hint="eastAsia" w:ascii="方正黑体_GBK" w:hAnsi="方正黑体_GBK" w:eastAsia="方正黑体_GBK" w:cs="方正黑体_GBK"/>
                <w:kern w:val="2"/>
                <w:sz w:val="21"/>
                <w:szCs w:val="22"/>
                <w:vertAlign w:val="superscript"/>
                <w:lang w:val="en-US" w:eastAsia="zh-CN" w:bidi="ar"/>
              </w:rPr>
              <w:t>2</w:t>
            </w:r>
            <w:r>
              <w:rPr>
                <w:rFonts w:hint="eastAsia" w:ascii="方正黑体_GBK" w:hAnsi="方正黑体_GBK" w:eastAsia="方正黑体_GBK" w:cs="方正黑体_GBK"/>
                <w:kern w:val="2"/>
                <w:sz w:val="21"/>
                <w:szCs w:val="22"/>
                <w:lang w:val="en-US" w:eastAsia="zh-CN" w:bidi="ar"/>
              </w:rPr>
              <w:t>）</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在孵企业数量（家）</w:t>
            </w: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已申请专利的在孵企业数量（家）</w:t>
            </w: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孵化资金规模（万元）</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专业孵化服务</w:t>
            </w:r>
          </w:p>
          <w:p>
            <w:pPr>
              <w:keepNext w:val="0"/>
              <w:keepLines w:val="0"/>
              <w:widowControl w:val="0"/>
              <w:suppressLineNumbers w:val="0"/>
              <w:spacing w:before="0" w:beforeAutospacing="0" w:after="0" w:afterAutospacing="0" w:line="300" w:lineRule="exact"/>
              <w:ind w:left="0" w:right="0"/>
              <w:jc w:val="center"/>
              <w:rPr>
                <w:rFonts w:hint="eastAsia" w:ascii="方正黑体_GBK" w:hAnsi="方正黑体_GBK" w:eastAsia="方正黑体_GBK" w:cs="方正黑体_GBK"/>
                <w:lang w:val="en-US"/>
              </w:rPr>
            </w:pPr>
            <w:r>
              <w:rPr>
                <w:rFonts w:hint="eastAsia" w:ascii="方正黑体_GBK" w:hAnsi="方正黑体_GBK" w:eastAsia="方正黑体_GBK" w:cs="方正黑体_GBK"/>
                <w:kern w:val="2"/>
                <w:sz w:val="21"/>
                <w:szCs w:val="22"/>
                <w:lang w:val="en-US" w:eastAsia="zh-CN" w:bidi="ar"/>
              </w:rPr>
              <w:t>人员数量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lang w:val="en-US"/>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22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7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12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00" w:lineRule="exact"/>
              <w:ind w:left="0" w:right="0"/>
              <w:jc w:val="center"/>
              <w:rPr>
                <w:rFonts w:hint="default" w:ascii="Times New Roman" w:hAnsi="Calibri" w:eastAsia="仿宋_GB2312" w:cs="Times New Roman"/>
                <w:sz w:val="30"/>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13800" w:type="dxa"/>
            <w:gridSpan w:val="9"/>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300" w:lineRule="exact"/>
              <w:ind w:left="0" w:right="0"/>
              <w:jc w:val="both"/>
              <w:rPr>
                <w:rFonts w:hint="default" w:ascii="Times New Roman" w:hAnsi="Calibri" w:eastAsia="仿宋_GB2312" w:cs="Times New Roman"/>
                <w:sz w:val="30"/>
                <w:szCs w:val="22"/>
                <w:lang w:val="en-US"/>
              </w:rPr>
            </w:pPr>
          </w:p>
          <w:p>
            <w:pPr>
              <w:keepNext w:val="0"/>
              <w:keepLines w:val="0"/>
              <w:widowControl w:val="0"/>
              <w:suppressLineNumbers w:val="0"/>
              <w:spacing w:before="0" w:beforeAutospacing="0" w:after="0" w:afterAutospacing="0" w:line="590" w:lineRule="exact"/>
              <w:ind w:left="0" w:right="0" w:firstLine="10350" w:firstLineChars="3450"/>
              <w:jc w:val="both"/>
              <w:rPr>
                <w:rFonts w:hint="eastAsia" w:ascii="方正仿宋_GBK" w:hAnsi="方正仿宋_GBK" w:eastAsia="方正仿宋_GBK" w:cs="方正仿宋_GBK"/>
                <w:sz w:val="30"/>
                <w:szCs w:val="22"/>
                <w:lang w:val="en-US"/>
              </w:rPr>
            </w:pPr>
            <w:r>
              <w:rPr>
                <w:rFonts w:hint="eastAsia" w:ascii="方正仿宋_GBK" w:hAnsi="方正仿宋_GBK" w:eastAsia="方正仿宋_GBK" w:cs="方正仿宋_GBK"/>
                <w:kern w:val="2"/>
                <w:sz w:val="30"/>
                <w:szCs w:val="22"/>
                <w:lang w:val="en-US" w:eastAsia="zh-CN" w:bidi="ar"/>
              </w:rPr>
              <w:t>科技主管部门盖章</w:t>
            </w:r>
          </w:p>
          <w:p>
            <w:pPr>
              <w:keepNext w:val="0"/>
              <w:keepLines w:val="0"/>
              <w:widowControl w:val="0"/>
              <w:suppressLineNumbers w:val="0"/>
              <w:spacing w:before="0" w:beforeAutospacing="0" w:after="0" w:afterAutospacing="0" w:line="590" w:lineRule="exact"/>
              <w:ind w:left="0" w:right="0"/>
              <w:jc w:val="both"/>
              <w:rPr>
                <w:rFonts w:hint="default" w:ascii="Times New Roman" w:hAnsi="Calibri" w:eastAsia="仿宋_GB2312" w:cs="Times New Roman"/>
                <w:sz w:val="30"/>
                <w:szCs w:val="22"/>
                <w:lang w:val="en-US"/>
              </w:rPr>
            </w:pPr>
            <w:r>
              <w:rPr>
                <w:rFonts w:hint="eastAsia" w:ascii="方正仿宋_GBK" w:hAnsi="方正仿宋_GBK" w:eastAsia="方正仿宋_GBK" w:cs="方正仿宋_GBK"/>
                <w:kern w:val="2"/>
                <w:sz w:val="30"/>
                <w:szCs w:val="22"/>
                <w:lang w:val="en-US" w:eastAsia="zh-CN" w:bidi="ar"/>
              </w:rPr>
              <w:t xml:space="preserve">                                                                     2023年  月  日</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sectPr>
          <w:pgSz w:w="16838" w:h="11906" w:orient="landscape"/>
          <w:pgMar w:top="1797" w:right="1440" w:bottom="1797" w:left="1440" w:header="851" w:footer="992" w:gutter="0"/>
          <w:cols w:space="425" w:num="1"/>
          <w:docGrid w:type="lines" w:linePitch="312" w:charSpace="0"/>
        </w:sectPr>
      </w:pPr>
    </w:p>
    <w:p>
      <w:pPr>
        <w:pStyle w:val="10"/>
        <w:snapToGrid w:val="0"/>
        <w:spacing w:line="590" w:lineRule="exact"/>
        <w:ind w:right="0"/>
        <w:jc w:val="left"/>
        <w:rPr>
          <w:rFonts w:hint="eastAsia" w:ascii="方正黑体_GBK" w:eastAsia="方正黑体_GBK"/>
          <w:bCs/>
          <w:sz w:val="32"/>
          <w:szCs w:val="32"/>
        </w:rPr>
      </w:pPr>
      <w:r>
        <w:rPr>
          <w:rFonts w:hint="eastAsia" w:ascii="方正黑体_GBK" w:eastAsia="方正黑体_GBK"/>
          <w:bCs/>
          <w:sz w:val="32"/>
          <w:szCs w:val="32"/>
        </w:rPr>
        <w:t>附件</w:t>
      </w:r>
      <w:r>
        <w:rPr>
          <w:rFonts w:hint="eastAsia" w:ascii="方正黑体_GBK" w:eastAsia="方正黑体_GBK"/>
          <w:bCs/>
          <w:sz w:val="32"/>
          <w:szCs w:val="32"/>
          <w:lang w:val="en-US" w:eastAsia="zh-CN"/>
        </w:rPr>
        <w:t>5</w:t>
      </w:r>
    </w:p>
    <w:p>
      <w:pPr>
        <w:pStyle w:val="10"/>
        <w:snapToGrid w:val="0"/>
        <w:spacing w:line="590" w:lineRule="exact"/>
        <w:ind w:right="0"/>
        <w:jc w:val="left"/>
        <w:rPr>
          <w:rFonts w:ascii="方正黑体_GBK" w:eastAsia="方正黑体_GBK"/>
          <w:bCs/>
          <w:sz w:val="32"/>
          <w:szCs w:val="32"/>
        </w:rPr>
      </w:pPr>
    </w:p>
    <w:p>
      <w:pPr>
        <w:pStyle w:val="10"/>
        <w:keepNext w:val="0"/>
        <w:keepLines w:val="0"/>
        <w:pageBreakBefore w:val="0"/>
        <w:widowControl w:val="0"/>
        <w:kinsoku/>
        <w:wordWrap/>
        <w:overflowPunct/>
        <w:topLinePunct w:val="0"/>
        <w:autoSpaceDE w:val="0"/>
        <w:autoSpaceDN w:val="0"/>
        <w:bidi w:val="0"/>
        <w:adjustRightInd w:val="0"/>
        <w:snapToGrid w:val="0"/>
        <w:spacing w:after="157" w:afterLines="50" w:line="590" w:lineRule="exact"/>
        <w:ind w:left="0" w:leftChars="0" w:right="0"/>
        <w:textAlignment w:val="auto"/>
        <w:rPr>
          <w:rFonts w:ascii="宋体" w:hAnsi="宋体" w:eastAsia="宋体" w:cs="宋体"/>
          <w:sz w:val="24"/>
          <w:szCs w:val="24"/>
        </w:rPr>
      </w:pPr>
      <w:r>
        <w:rPr>
          <w:rFonts w:hint="eastAsia" w:ascii="方正小标宋_GBK" w:eastAsia="方正小标宋_GBK"/>
          <w:bCs/>
          <w:sz w:val="44"/>
          <w:szCs w:val="44"/>
        </w:rPr>
        <w:t>202</w:t>
      </w:r>
      <w:r>
        <w:rPr>
          <w:rFonts w:hint="eastAsia" w:ascii="方正小标宋_GBK" w:eastAsia="方正小标宋_GBK"/>
          <w:bCs/>
          <w:sz w:val="44"/>
          <w:szCs w:val="44"/>
          <w:lang w:val="en-US" w:eastAsia="zh-CN"/>
        </w:rPr>
        <w:t>3</w:t>
      </w:r>
      <w:r>
        <w:rPr>
          <w:rFonts w:hint="eastAsia" w:ascii="方正小标宋_GBK" w:eastAsia="方正小标宋_GBK"/>
          <w:bCs/>
          <w:sz w:val="44"/>
          <w:szCs w:val="44"/>
        </w:rPr>
        <w:t>年度</w:t>
      </w:r>
      <w:r>
        <w:rPr>
          <w:rFonts w:hint="eastAsia" w:ascii="方正小标宋_GBK" w:eastAsia="方正小标宋_GBK"/>
          <w:bCs/>
          <w:sz w:val="44"/>
          <w:szCs w:val="44"/>
          <w:lang w:val="en-US" w:eastAsia="zh-CN"/>
        </w:rPr>
        <w:t>盐城</w:t>
      </w:r>
      <w:r>
        <w:rPr>
          <w:rFonts w:hint="eastAsia" w:ascii="方正小标宋_GBK" w:eastAsia="方正小标宋_GBK"/>
          <w:bCs/>
          <w:sz w:val="44"/>
          <w:szCs w:val="44"/>
        </w:rPr>
        <w:t>市众创空间</w:t>
      </w:r>
      <w:r>
        <w:rPr>
          <w:rFonts w:hint="eastAsia" w:ascii="方正小标宋_GBK" w:eastAsia="方正小标宋_GBK"/>
          <w:bCs/>
          <w:sz w:val="44"/>
          <w:szCs w:val="44"/>
          <w:lang w:val="en-US" w:eastAsia="zh-CN"/>
        </w:rPr>
        <w:t>备案</w:t>
      </w:r>
      <w:r>
        <w:rPr>
          <w:rFonts w:hint="eastAsia" w:ascii="方正小标宋_GBK" w:eastAsia="方正小标宋_GBK"/>
          <w:bCs/>
          <w:sz w:val="44"/>
          <w:szCs w:val="44"/>
        </w:rPr>
        <w:t>推荐表</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878"/>
        <w:gridCol w:w="1796"/>
        <w:gridCol w:w="1144"/>
        <w:gridCol w:w="1561"/>
        <w:gridCol w:w="1093"/>
        <w:gridCol w:w="1076"/>
        <w:gridCol w:w="1093"/>
        <w:gridCol w:w="1476"/>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序号</w:t>
            </w:r>
          </w:p>
        </w:tc>
        <w:tc>
          <w:tcPr>
            <w:tcW w:w="101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b w:val="0"/>
                <w:bCs w:val="0"/>
                <w:snapToGrid/>
                <w:sz w:val="21"/>
                <w:szCs w:val="21"/>
              </w:rPr>
              <w:t>众创空间名称</w:t>
            </w:r>
          </w:p>
        </w:tc>
        <w:tc>
          <w:tcPr>
            <w:tcW w:w="634"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b w:val="0"/>
                <w:bCs w:val="0"/>
                <w:snapToGrid/>
                <w:sz w:val="21"/>
                <w:szCs w:val="21"/>
              </w:rPr>
              <w:t>运营主体名称</w:t>
            </w:r>
          </w:p>
        </w:tc>
        <w:tc>
          <w:tcPr>
            <w:tcW w:w="404"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注册时间</w:t>
            </w:r>
          </w:p>
        </w:tc>
        <w:tc>
          <w:tcPr>
            <w:tcW w:w="55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kern w:val="2"/>
                <w:sz w:val="21"/>
                <w:szCs w:val="22"/>
                <w:lang w:val="en-US" w:eastAsia="zh-CN" w:bidi="ar"/>
              </w:rPr>
              <w:t>众创空间场地面积（m</w:t>
            </w:r>
            <w:r>
              <w:rPr>
                <w:rFonts w:hint="eastAsia" w:ascii="方正黑体_GBK" w:hAnsi="方正黑体_GBK" w:eastAsia="方正黑体_GBK" w:cs="方正黑体_GBK"/>
                <w:kern w:val="2"/>
                <w:sz w:val="21"/>
                <w:szCs w:val="22"/>
                <w:vertAlign w:val="superscript"/>
                <w:lang w:val="en-US" w:eastAsia="zh-CN" w:bidi="ar"/>
              </w:rPr>
              <w:t>2</w:t>
            </w:r>
            <w:r>
              <w:rPr>
                <w:rFonts w:hint="eastAsia" w:ascii="方正黑体_GBK" w:hAnsi="方正黑体_GBK" w:eastAsia="方正黑体_GBK" w:cs="方正黑体_GBK"/>
                <w:kern w:val="2"/>
                <w:sz w:val="21"/>
                <w:szCs w:val="22"/>
                <w:lang w:val="en-US" w:eastAsia="zh-CN" w:bidi="ar"/>
              </w:rPr>
              <w:t>）</w:t>
            </w:r>
          </w:p>
        </w:tc>
        <w:tc>
          <w:tcPr>
            <w:tcW w:w="386"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入驻团队数量</w:t>
            </w:r>
          </w:p>
        </w:tc>
        <w:tc>
          <w:tcPr>
            <w:tcW w:w="380" w:type="pct"/>
            <w:vAlign w:val="center"/>
          </w:tcPr>
          <w:p>
            <w:pPr>
              <w:pStyle w:val="10"/>
              <w:keepNext w:val="0"/>
              <w:keepLines w:val="0"/>
              <w:suppressLineNumbers w:val="0"/>
              <w:snapToGrid w:val="0"/>
              <w:spacing w:before="0" w:beforeAutospacing="0" w:after="0" w:afterAutospacing="0"/>
              <w:ind w:left="0" w:right="0"/>
              <w:jc w:val="center"/>
              <w:rPr>
                <w:rFonts w:hint="default" w:ascii="方正黑体_GBK" w:hAnsi="方正黑体_GBK" w:eastAsia="方正黑体_GBK" w:cs="方正黑体_GBK"/>
                <w:b w:val="0"/>
                <w:bCs w:val="0"/>
                <w:snapToGrid/>
                <w:sz w:val="21"/>
                <w:szCs w:val="21"/>
                <w:lang w:val="en-US" w:eastAsia="zh-CN"/>
              </w:rPr>
            </w:pPr>
            <w:r>
              <w:rPr>
                <w:rFonts w:hint="eastAsia" w:ascii="方正黑体_GBK" w:hAnsi="方正黑体_GBK" w:eastAsia="方正黑体_GBK" w:cs="方正黑体_GBK"/>
                <w:b w:val="0"/>
                <w:bCs w:val="0"/>
                <w:snapToGrid/>
                <w:sz w:val="21"/>
                <w:szCs w:val="21"/>
                <w:lang w:val="en-US" w:eastAsia="zh-CN"/>
              </w:rPr>
              <w:t>入驻企业数量</w:t>
            </w:r>
          </w:p>
        </w:tc>
        <w:tc>
          <w:tcPr>
            <w:tcW w:w="386"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rPr>
              <w:t>专职</w:t>
            </w:r>
            <w:r>
              <w:rPr>
                <w:rFonts w:hint="eastAsia" w:ascii="方正黑体_GBK" w:hAnsi="方正黑体_GBK" w:eastAsia="方正黑体_GBK" w:cs="方正黑体_GBK"/>
                <w:szCs w:val="21"/>
                <w:lang w:val="en-US" w:eastAsia="zh-CN"/>
              </w:rPr>
              <w:t>专业服务</w:t>
            </w:r>
            <w:r>
              <w:rPr>
                <w:rFonts w:hint="eastAsia" w:ascii="方正黑体_GBK" w:hAnsi="方正黑体_GBK" w:eastAsia="方正黑体_GBK" w:cs="方正黑体_GBK"/>
                <w:szCs w:val="21"/>
              </w:rPr>
              <w:t>人员数</w:t>
            </w:r>
          </w:p>
        </w:tc>
        <w:tc>
          <w:tcPr>
            <w:tcW w:w="521"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rPr>
              <w:t>种子资金或投资基金额度（万元）</w:t>
            </w:r>
          </w:p>
        </w:tc>
        <w:tc>
          <w:tcPr>
            <w:tcW w:w="479" w:type="pct"/>
            <w:vAlign w:val="center"/>
          </w:tcPr>
          <w:p>
            <w:pPr>
              <w:pStyle w:val="10"/>
              <w:keepNext w:val="0"/>
              <w:keepLines w:val="0"/>
              <w:suppressLineNumbers w:val="0"/>
              <w:snapToGrid w:val="0"/>
              <w:spacing w:before="0" w:beforeAutospacing="0" w:after="0" w:afterAutospacing="0"/>
              <w:ind w:left="0" w:right="0"/>
              <w:jc w:val="center"/>
              <w:rPr>
                <w:rFonts w:hint="eastAsia" w:ascii="方正黑体_GBK" w:hAnsi="方正黑体_GBK" w:eastAsia="方正黑体_GBK" w:cs="方正黑体_GBK"/>
                <w:b w:val="0"/>
                <w:bCs w:val="0"/>
                <w:snapToGrid/>
                <w:sz w:val="21"/>
                <w:szCs w:val="21"/>
              </w:rPr>
            </w:pPr>
            <w:r>
              <w:rPr>
                <w:rFonts w:hint="eastAsia" w:ascii="方正黑体_GBK" w:hAnsi="方正黑体_GBK" w:eastAsia="方正黑体_GBK" w:cs="方正黑体_GBK"/>
                <w:szCs w:val="21"/>
                <w:lang w:val="en-US" w:eastAsia="zh-CN"/>
              </w:rPr>
              <w:t>年获得投融资的团队和企业数量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101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63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04"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5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0"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386"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521"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c>
          <w:tcPr>
            <w:tcW w:w="479" w:type="pct"/>
            <w:vAlign w:val="center"/>
          </w:tcPr>
          <w:p>
            <w:pPr>
              <w:pStyle w:val="10"/>
              <w:keepNext w:val="0"/>
              <w:keepLines w:val="0"/>
              <w:suppressLineNumbers w:val="0"/>
              <w:snapToGrid w:val="0"/>
              <w:spacing w:before="0" w:beforeAutospacing="0" w:after="0" w:afterAutospacing="0" w:line="590" w:lineRule="exact"/>
              <w:ind w:left="0" w:right="0"/>
              <w:jc w:val="center"/>
              <w:rPr>
                <w:rFonts w:hint="eastAsia" w:asciiTheme="minorEastAsia" w:hAnsiTheme="minorEastAsia" w:eastAsiaTheme="minorEastAsia" w:cstheme="minorEastAsia"/>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5000" w:type="pct"/>
            <w:gridSpan w:val="10"/>
            <w:vAlign w:val="center"/>
          </w:tcPr>
          <w:p>
            <w:pPr>
              <w:keepNext w:val="0"/>
              <w:keepLines w:val="0"/>
              <w:widowControl w:val="0"/>
              <w:suppressLineNumbers w:val="0"/>
              <w:spacing w:before="0" w:beforeAutospacing="0" w:after="0" w:afterAutospacing="0" w:line="590" w:lineRule="exact"/>
              <w:ind w:left="0" w:right="0" w:firstLine="10950" w:firstLineChars="3650"/>
              <w:jc w:val="both"/>
              <w:rPr>
                <w:rFonts w:hint="eastAsia" w:ascii="方正仿宋_GBK" w:hAnsi="方正仿宋_GBK" w:eastAsia="方正仿宋_GBK" w:cs="方正仿宋_GBK"/>
                <w:kern w:val="2"/>
                <w:sz w:val="30"/>
                <w:szCs w:val="22"/>
                <w:lang w:val="en-US" w:eastAsia="zh-CN" w:bidi="ar"/>
              </w:rPr>
            </w:pPr>
          </w:p>
          <w:p>
            <w:pPr>
              <w:keepNext w:val="0"/>
              <w:keepLines w:val="0"/>
              <w:widowControl w:val="0"/>
              <w:suppressLineNumbers w:val="0"/>
              <w:spacing w:before="0" w:beforeAutospacing="0" w:after="0" w:afterAutospacing="0" w:line="590" w:lineRule="exact"/>
              <w:ind w:left="0" w:right="0" w:firstLine="10950" w:firstLineChars="3650"/>
              <w:jc w:val="both"/>
              <w:rPr>
                <w:rFonts w:hint="eastAsia" w:ascii="方正仿宋_GBK" w:hAnsi="方正仿宋_GBK" w:eastAsia="方正仿宋_GBK" w:cs="方正仿宋_GBK"/>
                <w:sz w:val="30"/>
                <w:szCs w:val="22"/>
                <w:lang w:val="en-US"/>
              </w:rPr>
            </w:pPr>
            <w:r>
              <w:rPr>
                <w:rFonts w:hint="eastAsia" w:ascii="方正仿宋_GBK" w:hAnsi="方正仿宋_GBK" w:eastAsia="方正仿宋_GBK" w:cs="方正仿宋_GBK"/>
                <w:kern w:val="2"/>
                <w:sz w:val="30"/>
                <w:szCs w:val="22"/>
                <w:lang w:val="en-US" w:eastAsia="zh-CN" w:bidi="ar"/>
              </w:rPr>
              <w:t>科技主管部门盖章</w:t>
            </w:r>
          </w:p>
          <w:p>
            <w:pPr>
              <w:pStyle w:val="10"/>
              <w:keepNext w:val="0"/>
              <w:keepLines w:val="0"/>
              <w:suppressLineNumbers w:val="0"/>
              <w:snapToGrid w:val="0"/>
              <w:spacing w:before="0" w:beforeAutospacing="0" w:after="0" w:afterAutospacing="0" w:line="590" w:lineRule="exact"/>
              <w:ind w:left="0" w:right="0"/>
              <w:jc w:val="center"/>
              <w:rPr>
                <w:rFonts w:hint="eastAsia" w:ascii="方正仿宋_GBK" w:hAnsi="方正仿宋_GBK" w:eastAsia="方正仿宋_GBK" w:cs="方正仿宋_GBK"/>
                <w:kern w:val="2"/>
                <w:sz w:val="30"/>
                <w:szCs w:val="22"/>
                <w:lang w:val="en-US" w:eastAsia="zh-CN" w:bidi="ar"/>
              </w:rPr>
            </w:pPr>
            <w:r>
              <w:rPr>
                <w:rFonts w:hint="eastAsia" w:ascii="方正仿宋_GBK" w:hAnsi="方正仿宋_GBK" w:eastAsia="方正仿宋_GBK" w:cs="方正仿宋_GBK"/>
                <w:kern w:val="2"/>
                <w:sz w:val="30"/>
                <w:szCs w:val="22"/>
                <w:lang w:val="en-US" w:eastAsia="zh-CN" w:bidi="ar"/>
              </w:rPr>
              <w:t xml:space="preserve">                                                                     202</w:t>
            </w:r>
            <w:r>
              <w:rPr>
                <w:rFonts w:hint="eastAsia" w:ascii="方正仿宋_GBK" w:hAnsi="方正仿宋_GBK" w:cs="方正仿宋_GBK"/>
                <w:kern w:val="2"/>
                <w:sz w:val="30"/>
                <w:szCs w:val="22"/>
                <w:lang w:val="en-US" w:eastAsia="zh-CN" w:bidi="ar"/>
              </w:rPr>
              <w:t>3</w:t>
            </w:r>
            <w:r>
              <w:rPr>
                <w:rFonts w:hint="eastAsia" w:ascii="方正仿宋_GBK" w:hAnsi="方正仿宋_GBK" w:eastAsia="方正仿宋_GBK" w:cs="方正仿宋_GBK"/>
                <w:kern w:val="2"/>
                <w:sz w:val="30"/>
                <w:szCs w:val="22"/>
                <w:lang w:val="en-US" w:eastAsia="zh-CN" w:bidi="ar"/>
              </w:rPr>
              <w:t>年  月  日</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方正仿宋_GBK" w:hAnsi="方正仿宋_GBK" w:eastAsia="方正仿宋_GBK" w:cs="方正仿宋_GBK"/>
          <w:sz w:val="32"/>
          <w:szCs w:val="32"/>
          <w:lang w:val="en-US" w:eastAsia="zh-CN"/>
        </w:rPr>
      </w:pPr>
    </w:p>
    <w:sectPr>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auto"/>
    <w:pitch w:val="default"/>
    <w:sig w:usb0="00000000" w:usb1="00000000" w:usb2="00000000" w:usb3="00000000" w:csb0="00000001"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10" w:usb3="00000000" w:csb0="00040000" w:csb1="00000000"/>
  </w:font>
  <w:font w:name="方正小标宋简体">
    <w:altName w:val="方正舒体"/>
    <w:panose1 w:val="00000000000000000000"/>
    <w:charset w:val="86"/>
    <w:family w:val="auto"/>
    <w:pitch w:val="default"/>
    <w:sig w:usb0="00000000" w:usb1="00000000" w:usb2="00000000" w:usb3="00000000" w:csb0="00000000" w:csb1="00000000"/>
  </w:font>
  <w:font w:name="方正书宋_GBK">
    <w:panose1 w:val="03000509000000000000"/>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numPr>
        <w:ilvl w:val="0"/>
        <w:numId w:val="1"/>
      </w:numPr>
    </w:pPr>
    <w:sdt>
      <w:sdtPr>
        <w:id w:val="159048173"/>
      </w:sdtPr>
      <w:sdtContent>
        <w:r>
          <w:fldChar w:fldCharType="begin"/>
        </w:r>
        <w:r>
          <w:instrText xml:space="preserve">PAGE   \* MERGEFORMAT</w:instrText>
        </w:r>
        <w:r>
          <w:fldChar w:fldCharType="separate"/>
        </w:r>
        <w:r>
          <w:rPr>
            <w:lang w:val="zh-CN"/>
          </w:rPr>
          <w:t>2</w:t>
        </w:r>
        <w:r>
          <w:fldChar w:fldCharType="end"/>
        </w:r>
        <w:r>
          <w:t xml:space="preserve"> </w:t>
        </w:r>
        <w:r>
          <w:rPr>
            <w:rStyle w:val="7"/>
            <w:rFonts w:hint="eastAsia"/>
          </w:rPr>
          <w:t>—</w:t>
        </w:r>
      </w:sdtContent>
    </w:sdt>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53B547"/>
    <w:multiLevelType w:val="singleLevel"/>
    <w:tmpl w:val="FD53B547"/>
    <w:lvl w:ilvl="0" w:tentative="0">
      <w:start w:val="1"/>
      <w:numFmt w:val="decimal"/>
      <w:suff w:val="nothing"/>
      <w:lvlText w:val="%1、"/>
      <w:lvlJc w:val="left"/>
    </w:lvl>
  </w:abstractNum>
  <w:abstractNum w:abstractNumId="1">
    <w:nsid w:val="11648E1F"/>
    <w:multiLevelType w:val="multilevel"/>
    <w:tmpl w:val="11648E1F"/>
    <w:lvl w:ilvl="0" w:tentative="0">
      <w:start w:val="5"/>
      <w:numFmt w:val="decimal"/>
      <w:lvlText w:val="%1."/>
      <w:lvlJc w:val="left"/>
      <w:pPr>
        <w:tabs>
          <w:tab w:val="left" w:pos="312"/>
        </w:tabs>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6E1C66DB"/>
    <w:multiLevelType w:val="multilevel"/>
    <w:tmpl w:val="6E1C66DB"/>
    <w:lvl w:ilvl="0" w:tentative="0">
      <w:start w:val="4"/>
      <w:numFmt w:val="bullet"/>
      <w:lvlText w:val="—"/>
      <w:lvlJc w:val="left"/>
      <w:pPr>
        <w:ind w:left="360" w:hanging="360"/>
      </w:pPr>
      <w:rPr>
        <w:rFonts w:hint="default" w:ascii="Calibri" w:hAnsi="Calibri" w:cs="Calibri"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E06D7"/>
    <w:rsid w:val="01384BCB"/>
    <w:rsid w:val="01E27766"/>
    <w:rsid w:val="028E36E1"/>
    <w:rsid w:val="02AF6764"/>
    <w:rsid w:val="047A643F"/>
    <w:rsid w:val="04E625B9"/>
    <w:rsid w:val="06411127"/>
    <w:rsid w:val="078A51C8"/>
    <w:rsid w:val="0AF71F78"/>
    <w:rsid w:val="0D2118C4"/>
    <w:rsid w:val="0F235029"/>
    <w:rsid w:val="1090392E"/>
    <w:rsid w:val="10C60C6F"/>
    <w:rsid w:val="11F476C1"/>
    <w:rsid w:val="12C346BA"/>
    <w:rsid w:val="16FD12A1"/>
    <w:rsid w:val="19122183"/>
    <w:rsid w:val="19DE4D1F"/>
    <w:rsid w:val="1D522062"/>
    <w:rsid w:val="1DD57FD9"/>
    <w:rsid w:val="1E535802"/>
    <w:rsid w:val="1F0C202D"/>
    <w:rsid w:val="1FFE3444"/>
    <w:rsid w:val="224B7D9D"/>
    <w:rsid w:val="22FC30AD"/>
    <w:rsid w:val="23F71E25"/>
    <w:rsid w:val="24C212E2"/>
    <w:rsid w:val="282140C8"/>
    <w:rsid w:val="28C06695"/>
    <w:rsid w:val="28DC5AC5"/>
    <w:rsid w:val="2A082CFB"/>
    <w:rsid w:val="2A4D7157"/>
    <w:rsid w:val="2B342EAC"/>
    <w:rsid w:val="2C544268"/>
    <w:rsid w:val="2C615A9B"/>
    <w:rsid w:val="2C7957EA"/>
    <w:rsid w:val="2D993271"/>
    <w:rsid w:val="3016334F"/>
    <w:rsid w:val="30621C78"/>
    <w:rsid w:val="31495CEA"/>
    <w:rsid w:val="31EF5AB8"/>
    <w:rsid w:val="3450681D"/>
    <w:rsid w:val="34633E25"/>
    <w:rsid w:val="35384AAB"/>
    <w:rsid w:val="358176F0"/>
    <w:rsid w:val="35C62634"/>
    <w:rsid w:val="365D6C1E"/>
    <w:rsid w:val="37426F72"/>
    <w:rsid w:val="37D65AF8"/>
    <w:rsid w:val="380523C9"/>
    <w:rsid w:val="3DE4337B"/>
    <w:rsid w:val="3E880287"/>
    <w:rsid w:val="3F5636E6"/>
    <w:rsid w:val="3FDC1A52"/>
    <w:rsid w:val="40555F69"/>
    <w:rsid w:val="40D61537"/>
    <w:rsid w:val="43AA5D6F"/>
    <w:rsid w:val="4411037C"/>
    <w:rsid w:val="446707F9"/>
    <w:rsid w:val="4486530A"/>
    <w:rsid w:val="463E65F5"/>
    <w:rsid w:val="46FD44EC"/>
    <w:rsid w:val="4B0A4D93"/>
    <w:rsid w:val="507C4D33"/>
    <w:rsid w:val="50924DE9"/>
    <w:rsid w:val="53760724"/>
    <w:rsid w:val="545668B0"/>
    <w:rsid w:val="55794E66"/>
    <w:rsid w:val="567B0F79"/>
    <w:rsid w:val="56AC44FE"/>
    <w:rsid w:val="57D218BD"/>
    <w:rsid w:val="5A6C154E"/>
    <w:rsid w:val="5AFA1FA4"/>
    <w:rsid w:val="5C8202FE"/>
    <w:rsid w:val="5CA711C7"/>
    <w:rsid w:val="5CB44042"/>
    <w:rsid w:val="6102418F"/>
    <w:rsid w:val="63BD2C57"/>
    <w:rsid w:val="641604A5"/>
    <w:rsid w:val="64871F79"/>
    <w:rsid w:val="651C50D0"/>
    <w:rsid w:val="674A13FC"/>
    <w:rsid w:val="67B51CD5"/>
    <w:rsid w:val="6A787FE4"/>
    <w:rsid w:val="6AA477EA"/>
    <w:rsid w:val="6CAC2A9E"/>
    <w:rsid w:val="6D24066F"/>
    <w:rsid w:val="6D2414F1"/>
    <w:rsid w:val="6E3E33A8"/>
    <w:rsid w:val="6ED471F2"/>
    <w:rsid w:val="71F15C9D"/>
    <w:rsid w:val="732F7A7A"/>
    <w:rsid w:val="752C31AD"/>
    <w:rsid w:val="756F7BDD"/>
    <w:rsid w:val="75BC7250"/>
    <w:rsid w:val="76562CA0"/>
    <w:rsid w:val="77764A32"/>
    <w:rsid w:val="793F1964"/>
    <w:rsid w:val="7AA87005"/>
    <w:rsid w:val="7B812F7B"/>
    <w:rsid w:val="7D2C0B74"/>
    <w:rsid w:val="7D631C66"/>
    <w:rsid w:val="7FFD2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Normal (Web)"/>
    <w:basedOn w:val="1"/>
    <w:qFormat/>
    <w:uiPriority w:val="0"/>
    <w:pPr>
      <w:keepNext w:val="0"/>
      <w:keepLines w:val="0"/>
      <w:widowControl/>
      <w:suppressLineNumbers w:val="0"/>
      <w:spacing w:before="0" w:beforeAutospacing="1" w:after="0" w:afterAutospacing="1"/>
      <w:ind w:left="0" w:right="0"/>
      <w:jc w:val="left"/>
    </w:pPr>
    <w:rPr>
      <w:rFonts w:hint="default" w:ascii="Arial Unicode MS" w:hAnsi="Times New Roman" w:eastAsia="Arial Unicode MS" w:cs="Times New Roman"/>
      <w:kern w:val="0"/>
      <w:sz w:val="24"/>
      <w:szCs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 w:type="character" w:customStyle="1" w:styleId="8">
    <w:name w:val="页脚 Char"/>
    <w:basedOn w:val="6"/>
    <w:link w:val="2"/>
    <w:qFormat/>
    <w:uiPriority w:val="0"/>
    <w:rPr>
      <w:kern w:val="2"/>
      <w:sz w:val="18"/>
      <w:szCs w:val="18"/>
    </w:rPr>
  </w:style>
  <w:style w:type="character" w:customStyle="1" w:styleId="9">
    <w:name w:val="页脚 字符"/>
    <w:basedOn w:val="6"/>
    <w:qFormat/>
    <w:uiPriority w:val="0"/>
    <w:rPr>
      <w:kern w:val="2"/>
      <w:sz w:val="18"/>
      <w:szCs w:val="18"/>
    </w:rPr>
  </w:style>
  <w:style w:type="paragraph" w:customStyle="1" w:styleId="10">
    <w:name w:val="线型"/>
    <w:basedOn w:val="1"/>
    <w:qFormat/>
    <w:uiPriority w:val="0"/>
    <w:pPr>
      <w:autoSpaceDE w:val="0"/>
      <w:autoSpaceDN w:val="0"/>
      <w:adjustRightInd w:val="0"/>
      <w:ind w:right="357"/>
      <w:jc w:val="center"/>
    </w:pPr>
    <w:rPr>
      <w:rFonts w:eastAsia="方正仿宋_GBK"/>
      <w:snapToGrid w:val="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2022-04-12T01:06:00Z</dcterms:created>
  <dc:creator>user</dc:creator>
  <cp:lastModifiedBy>user</cp:lastModifiedBy>
  <cp:lastPrinted>2022-04-13T03:46:00Z</cp:lastPrinted>
  <dcterms:modified xsi:type="dcterms:W3CDTF">2023-04-17T02:17:43Z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